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37" w:rsidRPr="006D5BF7" w:rsidRDefault="006D5BF7" w:rsidP="006D5BF7">
      <w:pPr>
        <w:jc w:val="center"/>
        <w:rPr>
          <w:b/>
          <w:sz w:val="28"/>
          <w:szCs w:val="28"/>
          <w:u w:val="single"/>
        </w:rPr>
      </w:pPr>
      <w:r w:rsidRPr="006D5BF7">
        <w:rPr>
          <w:b/>
          <w:sz w:val="28"/>
          <w:szCs w:val="28"/>
          <w:u w:val="single"/>
        </w:rPr>
        <w:t>Biologie Klasse 10 – Grundwissen</w:t>
      </w:r>
    </w:p>
    <w:p w:rsidR="006D5BF7" w:rsidRDefault="006D5BF7"/>
    <w:tbl>
      <w:tblPr>
        <w:tblStyle w:val="Tabellengitternetz"/>
        <w:tblW w:w="10314" w:type="dxa"/>
        <w:tblLook w:val="04A0"/>
      </w:tblPr>
      <w:tblGrid>
        <w:gridCol w:w="2943"/>
        <w:gridCol w:w="7371"/>
      </w:tblGrid>
      <w:tr w:rsidR="00D111D9" w:rsidTr="007811F4">
        <w:tc>
          <w:tcPr>
            <w:tcW w:w="2943" w:type="dxa"/>
          </w:tcPr>
          <w:p w:rsidR="00D111D9" w:rsidRDefault="00D111D9" w:rsidP="008826A0"/>
          <w:p w:rsidR="00D111D9" w:rsidRDefault="00D111D9" w:rsidP="008826A0">
            <w:r>
              <w:t>Nenne die Grundbestandteile unserer Nahrung!</w:t>
            </w:r>
          </w:p>
        </w:tc>
        <w:tc>
          <w:tcPr>
            <w:tcW w:w="7371" w:type="dxa"/>
          </w:tcPr>
          <w:p w:rsidR="00D111D9" w:rsidRPr="005D2AA7" w:rsidRDefault="00D111D9" w:rsidP="008826A0">
            <w:pPr>
              <w:jc w:val="both"/>
              <w:rPr>
                <w:b/>
              </w:rPr>
            </w:pPr>
            <w:r w:rsidRPr="005D2AA7">
              <w:rPr>
                <w:b/>
              </w:rPr>
              <w:t>Nährstoffe:</w:t>
            </w:r>
          </w:p>
          <w:p w:rsidR="00D111D9" w:rsidRDefault="00D111D9" w:rsidP="00D111D9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 xml:space="preserve">Kohlenhydrate (z.B. </w:t>
            </w:r>
            <w:r w:rsidR="00D27CCA">
              <w:t>Glukose, Glykogen</w:t>
            </w:r>
            <w:r>
              <w:t>)</w:t>
            </w:r>
          </w:p>
          <w:p w:rsidR="00D111D9" w:rsidRDefault="00D111D9" w:rsidP="00D111D9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>Fette</w:t>
            </w:r>
          </w:p>
          <w:p w:rsidR="00D111D9" w:rsidRDefault="00D27CCA" w:rsidP="00D111D9">
            <w:pPr>
              <w:pStyle w:val="Listenabsatz"/>
              <w:numPr>
                <w:ilvl w:val="0"/>
                <w:numId w:val="1"/>
              </w:numPr>
              <w:jc w:val="both"/>
            </w:pPr>
            <w:r>
              <w:t xml:space="preserve">Proteine </w:t>
            </w:r>
          </w:p>
          <w:p w:rsidR="00D111D9" w:rsidRDefault="00D111D9" w:rsidP="008826A0">
            <w:pPr>
              <w:jc w:val="both"/>
            </w:pPr>
            <w:r w:rsidRPr="005D2AA7">
              <w:rPr>
                <w:b/>
              </w:rPr>
              <w:t>Weitere Nahrungsbestandteile</w:t>
            </w:r>
            <w:r>
              <w:t>:</w:t>
            </w:r>
          </w:p>
          <w:p w:rsidR="00D111D9" w:rsidRDefault="00D111D9" w:rsidP="00D111D9">
            <w:pPr>
              <w:pStyle w:val="Listenabsatz"/>
              <w:numPr>
                <w:ilvl w:val="0"/>
                <w:numId w:val="2"/>
              </w:numPr>
              <w:jc w:val="both"/>
            </w:pPr>
            <w:r>
              <w:t>Wasser</w:t>
            </w:r>
          </w:p>
          <w:p w:rsidR="00D111D9" w:rsidRDefault="00D111D9" w:rsidP="00D111D9">
            <w:pPr>
              <w:pStyle w:val="Listenabsatz"/>
              <w:numPr>
                <w:ilvl w:val="0"/>
                <w:numId w:val="2"/>
              </w:numPr>
              <w:jc w:val="both"/>
            </w:pPr>
            <w:r>
              <w:t>Ballaststoffe</w:t>
            </w:r>
          </w:p>
          <w:p w:rsidR="00D111D9" w:rsidRDefault="00D111D9" w:rsidP="00D111D9">
            <w:pPr>
              <w:pStyle w:val="Listenabsatz"/>
              <w:numPr>
                <w:ilvl w:val="0"/>
                <w:numId w:val="2"/>
              </w:numPr>
              <w:jc w:val="both"/>
            </w:pPr>
            <w:r>
              <w:t>Mineralstoffe</w:t>
            </w:r>
          </w:p>
          <w:p w:rsidR="00D111D9" w:rsidRPr="005D2AA7" w:rsidRDefault="00D111D9" w:rsidP="00D111D9">
            <w:pPr>
              <w:pStyle w:val="Listenabsatz"/>
              <w:numPr>
                <w:ilvl w:val="0"/>
                <w:numId w:val="2"/>
              </w:numPr>
              <w:jc w:val="both"/>
            </w:pPr>
            <w:r>
              <w:t>Vitamine</w:t>
            </w:r>
          </w:p>
        </w:tc>
      </w:tr>
      <w:tr w:rsidR="00D27CCA" w:rsidTr="007811F4">
        <w:tc>
          <w:tcPr>
            <w:tcW w:w="2943" w:type="dxa"/>
          </w:tcPr>
          <w:p w:rsidR="00D27CCA" w:rsidRDefault="00D27CCA">
            <w:r>
              <w:t>Benenne die an der Verdauung beteiligten Organe in der Reihenfolge des Nahrungstransports!</w:t>
            </w:r>
          </w:p>
        </w:tc>
        <w:tc>
          <w:tcPr>
            <w:tcW w:w="7371" w:type="dxa"/>
          </w:tcPr>
          <w:p w:rsidR="00D27CCA" w:rsidRPr="00D27CCA" w:rsidRDefault="00D27CCA">
            <w:r w:rsidRPr="00D27CCA">
              <w:rPr>
                <w:rFonts w:eastAsia="Calibri" w:cs="Calibri"/>
              </w:rPr>
              <w:t xml:space="preserve">Zähne </w:t>
            </w:r>
            <w:r w:rsidRPr="00D27CCA">
              <w:rPr>
                <w:rFonts w:eastAsia="Calibri" w:cs="Calibri"/>
              </w:rPr>
              <w:sym w:font="Wingdings" w:char="F0E0"/>
            </w:r>
            <w:r w:rsidRPr="00D27CCA">
              <w:rPr>
                <w:rFonts w:eastAsia="Calibri" w:cs="Calibri"/>
              </w:rPr>
              <w:t xml:space="preserve"> Speicheldrüsen </w:t>
            </w:r>
            <w:r w:rsidRPr="00D27CCA">
              <w:rPr>
                <w:rFonts w:eastAsia="Calibri" w:cs="Calibri"/>
              </w:rPr>
              <w:sym w:font="Wingdings" w:char="F0E0"/>
            </w:r>
            <w:r w:rsidRPr="00D27CCA">
              <w:rPr>
                <w:rFonts w:eastAsia="Calibri" w:cs="Calibri"/>
              </w:rPr>
              <w:t xml:space="preserve"> Speiseröhre </w:t>
            </w:r>
            <w:r w:rsidRPr="00D27CCA">
              <w:rPr>
                <w:rFonts w:eastAsia="Calibri" w:cs="Calibri"/>
              </w:rPr>
              <w:sym w:font="Wingdings" w:char="F0E0"/>
            </w:r>
            <w:r w:rsidRPr="00D27CCA">
              <w:rPr>
                <w:rFonts w:eastAsia="Calibri" w:cs="Calibri"/>
              </w:rPr>
              <w:t xml:space="preserve"> Magen </w:t>
            </w:r>
            <w:r w:rsidRPr="00D27CCA">
              <w:rPr>
                <w:rFonts w:eastAsia="Calibri" w:cs="Calibri"/>
              </w:rPr>
              <w:sym w:font="Wingdings" w:char="F0E0"/>
            </w:r>
            <w:r w:rsidRPr="00D27CCA">
              <w:rPr>
                <w:rFonts w:eastAsia="Calibri" w:cs="Calibri"/>
              </w:rPr>
              <w:t xml:space="preserve"> Zwölffingerdarm, Bauchspeicheldrüse, Gallenblase</w:t>
            </w:r>
            <w:r>
              <w:rPr>
                <w:rFonts w:cs="Calibri"/>
              </w:rPr>
              <w:t>, Leber</w:t>
            </w:r>
            <w:r w:rsidRPr="00D27CCA">
              <w:rPr>
                <w:rFonts w:eastAsia="Calibri" w:cs="Calibri"/>
              </w:rPr>
              <w:t xml:space="preserve"> </w:t>
            </w:r>
            <w:r w:rsidRPr="00D27CCA">
              <w:rPr>
                <w:rFonts w:eastAsia="Calibri" w:cs="Calibri"/>
              </w:rPr>
              <w:sym w:font="Wingdings" w:char="F0E0"/>
            </w:r>
            <w:r w:rsidRPr="00D27CCA">
              <w:rPr>
                <w:rFonts w:eastAsia="Calibri" w:cs="Calibri"/>
              </w:rPr>
              <w:t xml:space="preserve"> Dünndarm </w:t>
            </w:r>
            <w:r w:rsidRPr="00D27CCA">
              <w:rPr>
                <w:rFonts w:eastAsia="Calibri" w:cs="Calibri"/>
              </w:rPr>
              <w:sym w:font="Wingdings" w:char="F0E0"/>
            </w:r>
            <w:r w:rsidRPr="00D27CCA">
              <w:rPr>
                <w:rFonts w:eastAsia="Calibri" w:cs="Calibri"/>
              </w:rPr>
              <w:t xml:space="preserve"> Dickdarm </w:t>
            </w:r>
            <w:r w:rsidRPr="00D27CCA">
              <w:rPr>
                <w:rFonts w:eastAsia="Calibri" w:cs="Calibri"/>
              </w:rPr>
              <w:sym w:font="Wingdings" w:char="F0E0"/>
            </w:r>
            <w:r>
              <w:rPr>
                <w:rFonts w:cs="Calibri"/>
              </w:rPr>
              <w:t xml:space="preserve"> Mast</w:t>
            </w:r>
            <w:r w:rsidRPr="00D27CCA">
              <w:rPr>
                <w:rFonts w:eastAsia="Calibri" w:cs="Calibri"/>
              </w:rPr>
              <w:t xml:space="preserve">darm </w:t>
            </w:r>
            <w:r w:rsidRPr="00D27CCA">
              <w:rPr>
                <w:rFonts w:eastAsia="Calibri" w:cs="Calibri"/>
              </w:rPr>
              <w:sym w:font="Wingdings" w:char="F0E0"/>
            </w:r>
            <w:r w:rsidRPr="00D27CCA">
              <w:rPr>
                <w:rFonts w:eastAsia="Calibri" w:cs="Calibri"/>
              </w:rPr>
              <w:t xml:space="preserve"> After</w:t>
            </w:r>
          </w:p>
        </w:tc>
      </w:tr>
      <w:tr w:rsidR="00D27CCA" w:rsidTr="007811F4">
        <w:tc>
          <w:tcPr>
            <w:tcW w:w="2943" w:type="dxa"/>
          </w:tcPr>
          <w:p w:rsidR="006453EC" w:rsidRDefault="006453EC"/>
          <w:p w:rsidR="00D27CCA" w:rsidRDefault="00D27CCA">
            <w:r>
              <w:t>Erkläre die Funktionen von Magen, Dünn- und Dickdarm!</w:t>
            </w:r>
          </w:p>
        </w:tc>
        <w:tc>
          <w:tcPr>
            <w:tcW w:w="7371" w:type="dxa"/>
          </w:tcPr>
          <w:p w:rsidR="00D27CCA" w:rsidRPr="00D27CCA" w:rsidRDefault="00D27CCA" w:rsidP="00D27CCA">
            <w:pPr>
              <w:pStyle w:val="Listenabsatz"/>
              <w:spacing w:after="0"/>
              <w:ind w:left="0"/>
              <w:rPr>
                <w:rFonts w:eastAsia="Calibri" w:cs="Calibri"/>
              </w:rPr>
            </w:pPr>
            <w:r w:rsidRPr="00D27CCA">
              <w:rPr>
                <w:rFonts w:eastAsia="Calibri" w:cs="Calibri"/>
                <w:b/>
              </w:rPr>
              <w:t>Magen</w:t>
            </w:r>
            <w:r w:rsidRPr="00D27CCA">
              <w:rPr>
                <w:rFonts w:eastAsia="Calibri" w:cs="Calibri"/>
              </w:rPr>
              <w:t xml:space="preserve">: </w:t>
            </w:r>
            <w:r>
              <w:rPr>
                <w:rFonts w:cs="Calibri"/>
              </w:rPr>
              <w:t xml:space="preserve">Speicherung und </w:t>
            </w:r>
            <w:r w:rsidRPr="00D27CCA">
              <w:rPr>
                <w:rFonts w:eastAsia="Calibri" w:cs="Calibri"/>
              </w:rPr>
              <w:t xml:space="preserve">Durchmischung des Nahrungsbreis; Abtöten von </w:t>
            </w:r>
            <w:r>
              <w:rPr>
                <w:rFonts w:cs="Calibri"/>
              </w:rPr>
              <w:t xml:space="preserve">Bakterien, beginnende Proteinspaltung </w:t>
            </w:r>
          </w:p>
          <w:p w:rsidR="00D27CCA" w:rsidRPr="00D27CCA" w:rsidRDefault="00D27CCA" w:rsidP="00D27CCA">
            <w:pPr>
              <w:pStyle w:val="Listenabsatz"/>
              <w:spacing w:after="0"/>
              <w:ind w:left="0"/>
              <w:rPr>
                <w:rFonts w:eastAsia="Calibri" w:cs="Calibri"/>
              </w:rPr>
            </w:pPr>
          </w:p>
          <w:p w:rsidR="00D27CCA" w:rsidRPr="00D27CCA" w:rsidRDefault="00D27CCA" w:rsidP="00D27CCA">
            <w:pPr>
              <w:pStyle w:val="Listenabsatz"/>
              <w:spacing w:after="0"/>
              <w:ind w:left="0"/>
              <w:rPr>
                <w:rFonts w:eastAsia="Calibri" w:cs="Calibri"/>
              </w:rPr>
            </w:pPr>
            <w:r w:rsidRPr="00D27CCA">
              <w:rPr>
                <w:rFonts w:eastAsia="Calibri" w:cs="Calibri"/>
                <w:b/>
              </w:rPr>
              <w:t>Dünndarm</w:t>
            </w:r>
            <w:r w:rsidRPr="00D27CCA">
              <w:rPr>
                <w:rFonts w:eastAsia="Calibri" w:cs="Calibri"/>
              </w:rPr>
              <w:t xml:space="preserve">: Enzyme für Kohlenhydrat-, Fett- und Eiweißspaltung; Gallensaft zur Fettemulgierung; Resorption der löslichen Stoffe über Darmzotten </w:t>
            </w:r>
            <w:r>
              <w:rPr>
                <w:rFonts w:cs="Calibri"/>
              </w:rPr>
              <w:t>ins Blut und Lymphe</w:t>
            </w:r>
          </w:p>
          <w:p w:rsidR="00D27CCA" w:rsidRPr="00D27CCA" w:rsidRDefault="00D27CCA" w:rsidP="00D27CCA">
            <w:pPr>
              <w:pStyle w:val="Listenabsatz"/>
              <w:spacing w:after="0"/>
              <w:ind w:left="0"/>
              <w:rPr>
                <w:rFonts w:eastAsia="Calibri" w:cs="Calibri"/>
              </w:rPr>
            </w:pPr>
          </w:p>
          <w:p w:rsidR="00D27CCA" w:rsidRPr="007811F4" w:rsidRDefault="00D27CCA" w:rsidP="007811F4">
            <w:pPr>
              <w:pStyle w:val="Listenabsatz"/>
              <w:spacing w:after="0"/>
              <w:ind w:left="0"/>
              <w:rPr>
                <w:rFonts w:eastAsia="Calibri" w:cs="Calibri"/>
              </w:rPr>
            </w:pPr>
            <w:r w:rsidRPr="00D27CCA">
              <w:rPr>
                <w:rFonts w:eastAsia="Calibri" w:cs="Calibri"/>
                <w:b/>
              </w:rPr>
              <w:t>Dickdarm</w:t>
            </w:r>
            <w:r w:rsidRPr="00D27CCA">
              <w:rPr>
                <w:rFonts w:eastAsia="Calibri" w:cs="Calibri"/>
              </w:rPr>
              <w:t>: Resorption von Wasser und Mineralstoffen; Darmbakter</w:t>
            </w:r>
            <w:r>
              <w:rPr>
                <w:rFonts w:cs="Calibri"/>
              </w:rPr>
              <w:t xml:space="preserve">ien unterstützen die Verdauung </w:t>
            </w:r>
          </w:p>
        </w:tc>
      </w:tr>
      <w:tr w:rsidR="008F67C7" w:rsidTr="007811F4">
        <w:tc>
          <w:tcPr>
            <w:tcW w:w="2943" w:type="dxa"/>
          </w:tcPr>
          <w:p w:rsidR="008F67C7" w:rsidRDefault="008F67C7" w:rsidP="008826A0">
            <w:pPr>
              <w:jc w:val="center"/>
              <w:rPr>
                <w:rFonts w:eastAsia="Calibri" w:cs="Times New Roman"/>
              </w:rPr>
            </w:pPr>
          </w:p>
          <w:p w:rsidR="008F67C7" w:rsidRDefault="008F67C7" w:rsidP="008F67C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Erkläre, was man unter Exkretion versteht, und nenne die exkretorischen Organe des menschlichen Körpers!</w:t>
            </w:r>
          </w:p>
        </w:tc>
        <w:tc>
          <w:tcPr>
            <w:tcW w:w="7371" w:type="dxa"/>
            <w:vAlign w:val="center"/>
          </w:tcPr>
          <w:p w:rsidR="008F67C7" w:rsidRDefault="008F67C7" w:rsidP="008826A0">
            <w:r w:rsidRPr="0040516F">
              <w:rPr>
                <w:rFonts w:eastAsia="Calibri" w:cs="Times New Roman"/>
                <w:b/>
              </w:rPr>
              <w:t>Exkretion</w:t>
            </w:r>
            <w:r w:rsidRPr="00E036BF">
              <w:rPr>
                <w:rFonts w:eastAsia="Calibri" w:cs="Times New Roman"/>
              </w:rPr>
              <w:t xml:space="preserve"> ist die Ausscheidung vo</w:t>
            </w:r>
            <w:r>
              <w:rPr>
                <w:rFonts w:eastAsia="Calibri" w:cs="Times New Roman"/>
              </w:rPr>
              <w:t xml:space="preserve">n </w:t>
            </w:r>
            <w:r w:rsidRPr="00E036BF">
              <w:rPr>
                <w:rFonts w:eastAsia="Calibri" w:cs="Times New Roman"/>
              </w:rPr>
              <w:t>Stoffwechselprodukten oder von Sto</w:t>
            </w:r>
            <w:r>
              <w:rPr>
                <w:rFonts w:eastAsia="Calibri" w:cs="Times New Roman"/>
              </w:rPr>
              <w:t>f</w:t>
            </w:r>
            <w:r w:rsidRPr="00E036BF">
              <w:rPr>
                <w:rFonts w:eastAsia="Calibri" w:cs="Times New Roman"/>
              </w:rPr>
              <w:t xml:space="preserve">fen, welche für den Körper giftig sind, an die Umwelt. </w:t>
            </w:r>
          </w:p>
          <w:p w:rsidR="008F67C7" w:rsidRDefault="008F67C7" w:rsidP="008826A0">
            <w:r>
              <w:t>Exkretionsorgane des Menschen:</w:t>
            </w:r>
          </w:p>
          <w:p w:rsidR="008F67C7" w:rsidRDefault="008F67C7" w:rsidP="008F67C7">
            <w:pPr>
              <w:pStyle w:val="Listenabsatz"/>
              <w:numPr>
                <w:ilvl w:val="0"/>
                <w:numId w:val="5"/>
              </w:numPr>
            </w:pPr>
            <w:r w:rsidRPr="008F67C7">
              <w:rPr>
                <w:b/>
              </w:rPr>
              <w:t>Niere:</w:t>
            </w:r>
            <w:r>
              <w:t xml:space="preserve"> Filterung des Blutes; Ausscheidung von Urin über die Harnröhre</w:t>
            </w:r>
          </w:p>
          <w:p w:rsidR="008F67C7" w:rsidRDefault="008F67C7" w:rsidP="008F67C7">
            <w:pPr>
              <w:pStyle w:val="Listenabsatz"/>
              <w:numPr>
                <w:ilvl w:val="0"/>
                <w:numId w:val="5"/>
              </w:numPr>
            </w:pPr>
            <w:r w:rsidRPr="008F67C7">
              <w:rPr>
                <w:b/>
              </w:rPr>
              <w:t>Mastdarm mit After</w:t>
            </w:r>
            <w:r>
              <w:t>: Ausscheidung unverdaulicher Nahrungsreste</w:t>
            </w:r>
          </w:p>
          <w:p w:rsidR="008F67C7" w:rsidRDefault="008F67C7" w:rsidP="008F67C7">
            <w:pPr>
              <w:pStyle w:val="Listenabsatz"/>
              <w:numPr>
                <w:ilvl w:val="0"/>
                <w:numId w:val="5"/>
              </w:numPr>
            </w:pPr>
            <w:r w:rsidRPr="008F67C7">
              <w:rPr>
                <w:b/>
              </w:rPr>
              <w:t>Lunge</w:t>
            </w:r>
            <w:r>
              <w:t>: Ausscheidung von Kohlenstoffdioxid</w:t>
            </w:r>
          </w:p>
          <w:p w:rsidR="008F67C7" w:rsidRPr="008F67C7" w:rsidRDefault="008F67C7" w:rsidP="008826A0">
            <w:pPr>
              <w:pStyle w:val="Listenabsatz"/>
              <w:numPr>
                <w:ilvl w:val="0"/>
                <w:numId w:val="5"/>
              </w:numPr>
              <w:rPr>
                <w:rFonts w:eastAsia="Calibri" w:cs="Times New Roman"/>
              </w:rPr>
            </w:pPr>
            <w:r w:rsidRPr="008F67C7">
              <w:rPr>
                <w:b/>
              </w:rPr>
              <w:t>Haut:</w:t>
            </w:r>
            <w:r>
              <w:t xml:space="preserve"> Absonderung von Schweiß</w:t>
            </w:r>
          </w:p>
        </w:tc>
      </w:tr>
      <w:tr w:rsidR="008F67C7" w:rsidTr="007811F4">
        <w:tc>
          <w:tcPr>
            <w:tcW w:w="2943" w:type="dxa"/>
          </w:tcPr>
          <w:p w:rsidR="008F67C7" w:rsidRDefault="008F67C7" w:rsidP="008826A0">
            <w:pPr>
              <w:jc w:val="center"/>
              <w:rPr>
                <w:rFonts w:eastAsia="Calibri" w:cs="Times New Roman"/>
              </w:rPr>
            </w:pPr>
          </w:p>
          <w:p w:rsidR="008F67C7" w:rsidRDefault="008F67C7" w:rsidP="008F67C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Definiere </w:t>
            </w:r>
            <w:r>
              <w:t>den Begriff „</w:t>
            </w:r>
            <w:r>
              <w:rPr>
                <w:rFonts w:eastAsia="Calibri" w:cs="Times New Roman"/>
              </w:rPr>
              <w:t>Enzyme</w:t>
            </w:r>
            <w:r>
              <w:t>“</w:t>
            </w:r>
            <w:r>
              <w:rPr>
                <w:rFonts w:eastAsia="Calibri" w:cs="Times New Roman"/>
              </w:rPr>
              <w:t>!</w:t>
            </w:r>
          </w:p>
        </w:tc>
        <w:tc>
          <w:tcPr>
            <w:tcW w:w="7371" w:type="dxa"/>
          </w:tcPr>
          <w:p w:rsidR="008F67C7" w:rsidRDefault="008F67C7" w:rsidP="008826A0">
            <w:pPr>
              <w:rPr>
                <w:rFonts w:eastAsia="Calibri" w:cs="Times New Roman"/>
              </w:rPr>
            </w:pPr>
            <w:r w:rsidRPr="00D27CCA">
              <w:rPr>
                <w:rFonts w:eastAsia="Calibri" w:cs="Times New Roman"/>
              </w:rPr>
              <w:t xml:space="preserve">Enzyme </w:t>
            </w:r>
            <w:r w:rsidRPr="00E036BF">
              <w:rPr>
                <w:rFonts w:eastAsia="Calibri" w:cs="Times New Roman"/>
              </w:rPr>
              <w:t xml:space="preserve">sind </w:t>
            </w:r>
            <w:r w:rsidRPr="00D27CCA">
              <w:rPr>
                <w:rFonts w:eastAsia="Calibri" w:cs="Times New Roman"/>
                <w:b/>
              </w:rPr>
              <w:t>Biokatalysatoren</w:t>
            </w:r>
            <w:r>
              <w:rPr>
                <w:rFonts w:eastAsia="Calibri" w:cs="Times New Roman"/>
              </w:rPr>
              <w:t xml:space="preserve">, welche in Organismen </w:t>
            </w:r>
            <w:r w:rsidRPr="00E036BF">
              <w:rPr>
                <w:rFonts w:eastAsia="Calibri" w:cs="Times New Roman"/>
              </w:rPr>
              <w:t>chemische Reaktionen beschleunigen, indem sie die Aktivi</w:t>
            </w:r>
            <w:r>
              <w:rPr>
                <w:rFonts w:eastAsia="Calibri" w:cs="Times New Roman"/>
              </w:rPr>
              <w:t>e</w:t>
            </w:r>
            <w:r w:rsidRPr="00E036BF">
              <w:rPr>
                <w:rFonts w:eastAsia="Calibri" w:cs="Times New Roman"/>
              </w:rPr>
              <w:t>rungsenergie dieser herabsetzen. Sie sind auf ein bestimmtes Substrat spe</w:t>
            </w:r>
            <w:r>
              <w:rPr>
                <w:rFonts w:eastAsia="Calibri" w:cs="Times New Roman"/>
              </w:rPr>
              <w:t>zia</w:t>
            </w:r>
            <w:r w:rsidRPr="00E036BF">
              <w:rPr>
                <w:rFonts w:eastAsia="Calibri" w:cs="Times New Roman"/>
              </w:rPr>
              <w:t>lisie</w:t>
            </w:r>
            <w:r>
              <w:rPr>
                <w:rFonts w:eastAsia="Calibri" w:cs="Times New Roman"/>
              </w:rPr>
              <w:t xml:space="preserve">rt </w:t>
            </w:r>
            <w:r w:rsidRPr="001C7CAB">
              <w:rPr>
                <w:rFonts w:eastAsia="Calibri" w:cs="Times New Roman"/>
                <w:b/>
              </w:rPr>
              <w:t>(Substratspezifität</w:t>
            </w:r>
            <w:r w:rsidRPr="00E036BF">
              <w:rPr>
                <w:rFonts w:eastAsia="Calibri" w:cs="Times New Roman"/>
              </w:rPr>
              <w:t xml:space="preserve">) und katalysieren nur eine von mehreren möglichen Reaktionen </w:t>
            </w:r>
            <w:r w:rsidRPr="001C7CAB">
              <w:rPr>
                <w:rFonts w:eastAsia="Calibri" w:cs="Times New Roman"/>
                <w:b/>
              </w:rPr>
              <w:t>(Wirkungsspezifität</w:t>
            </w:r>
            <w:r w:rsidRPr="00E036BF">
              <w:rPr>
                <w:rFonts w:eastAsia="Calibri" w:cs="Times New Roman"/>
              </w:rPr>
              <w:t>).</w:t>
            </w:r>
          </w:p>
        </w:tc>
      </w:tr>
      <w:tr w:rsidR="008F67C7" w:rsidTr="007811F4">
        <w:tc>
          <w:tcPr>
            <w:tcW w:w="2943" w:type="dxa"/>
          </w:tcPr>
          <w:p w:rsidR="008F67C7" w:rsidRDefault="008F67C7"/>
          <w:p w:rsidR="008F67C7" w:rsidRDefault="008F67C7">
            <w:r>
              <w:t>Beschreibe den Aufbau und die Funktionen der Proteine!</w:t>
            </w:r>
          </w:p>
        </w:tc>
        <w:tc>
          <w:tcPr>
            <w:tcW w:w="7371" w:type="dxa"/>
          </w:tcPr>
          <w:p w:rsidR="008F67C7" w:rsidRPr="008F67C7" w:rsidRDefault="008F67C7">
            <w:pPr>
              <w:rPr>
                <w:b/>
              </w:rPr>
            </w:pPr>
            <w:r w:rsidRPr="008F67C7">
              <w:rPr>
                <w:b/>
              </w:rPr>
              <w:t xml:space="preserve">Aufbau: </w:t>
            </w:r>
          </w:p>
          <w:p w:rsidR="008F67C7" w:rsidRDefault="008F67C7">
            <w:r>
              <w:t>Proteine sind aus 20 verschiedenen Aminosäuren aufgebaut, die wie Perlen einer Kette aneinandergereiht sind. Durch verschiedene Kräfte und Bindungen wird die Kette räumlich gefaltet, aufgeschraubt oder verdrillt.</w:t>
            </w:r>
          </w:p>
          <w:p w:rsidR="008F67C7" w:rsidRDefault="008F67C7">
            <w:pPr>
              <w:rPr>
                <w:b/>
              </w:rPr>
            </w:pPr>
          </w:p>
          <w:p w:rsidR="008F67C7" w:rsidRPr="008F67C7" w:rsidRDefault="008F67C7">
            <w:r w:rsidRPr="008F67C7">
              <w:rPr>
                <w:b/>
              </w:rPr>
              <w:t>Funktionen:</w:t>
            </w:r>
            <w:r>
              <w:t xml:space="preserve"> (je nach Bau)</w:t>
            </w:r>
          </w:p>
          <w:p w:rsidR="008F67C7" w:rsidRDefault="008F67C7" w:rsidP="008F67C7">
            <w:pPr>
              <w:pStyle w:val="Listenabsatz"/>
              <w:numPr>
                <w:ilvl w:val="0"/>
                <w:numId w:val="4"/>
              </w:numPr>
            </w:pPr>
            <w:r>
              <w:t>Transportproteine (z.B. Hämoglobin)</w:t>
            </w:r>
          </w:p>
          <w:p w:rsidR="008F67C7" w:rsidRDefault="008F67C7" w:rsidP="008F67C7">
            <w:pPr>
              <w:pStyle w:val="Listenabsatz"/>
              <w:numPr>
                <w:ilvl w:val="0"/>
                <w:numId w:val="4"/>
              </w:numPr>
            </w:pPr>
            <w:r>
              <w:t>Strukturproteine (z.B. Kollagen)</w:t>
            </w:r>
          </w:p>
          <w:p w:rsidR="008F67C7" w:rsidRDefault="008F67C7" w:rsidP="008F67C7">
            <w:pPr>
              <w:pStyle w:val="Listenabsatz"/>
              <w:numPr>
                <w:ilvl w:val="0"/>
                <w:numId w:val="4"/>
              </w:numPr>
            </w:pPr>
            <w:r>
              <w:t>Enzyme (z.B. Pepsin, Amylase)</w:t>
            </w:r>
          </w:p>
          <w:p w:rsidR="008F67C7" w:rsidRDefault="008F67C7" w:rsidP="008F67C7">
            <w:pPr>
              <w:pStyle w:val="Listenabsatz"/>
              <w:numPr>
                <w:ilvl w:val="0"/>
                <w:numId w:val="4"/>
              </w:numPr>
            </w:pPr>
            <w:r>
              <w:t>Hormone (z.B. Insulin)</w:t>
            </w:r>
          </w:p>
          <w:p w:rsidR="008F67C7" w:rsidRPr="007811F4" w:rsidRDefault="008F67C7" w:rsidP="007811F4">
            <w:pPr>
              <w:pStyle w:val="Listenabsatz"/>
              <w:numPr>
                <w:ilvl w:val="0"/>
                <w:numId w:val="4"/>
              </w:numPr>
            </w:pPr>
            <w:r>
              <w:t>Immunreaktion (Antikörper)</w:t>
            </w:r>
          </w:p>
        </w:tc>
      </w:tr>
      <w:tr w:rsidR="00C0493D" w:rsidTr="007811F4">
        <w:tc>
          <w:tcPr>
            <w:tcW w:w="2943" w:type="dxa"/>
          </w:tcPr>
          <w:p w:rsidR="006453EC" w:rsidRDefault="006453EC"/>
          <w:p w:rsidR="00C0493D" w:rsidRDefault="00C0493D">
            <w:r>
              <w:t>Definiere die beiden wesentlichen Schritte der Proteinbiosynthese!</w:t>
            </w:r>
          </w:p>
        </w:tc>
        <w:tc>
          <w:tcPr>
            <w:tcW w:w="7371" w:type="dxa"/>
          </w:tcPr>
          <w:p w:rsidR="00C0493D" w:rsidRPr="00C0493D" w:rsidRDefault="00C0493D" w:rsidP="00C0493D">
            <w:pPr>
              <w:pStyle w:val="Listenabsatz"/>
              <w:spacing w:after="0"/>
              <w:ind w:left="34"/>
              <w:rPr>
                <w:rFonts w:eastAsia="Calibri" w:cs="Calibri"/>
              </w:rPr>
            </w:pPr>
            <w:r w:rsidRPr="00C0493D">
              <w:rPr>
                <w:rFonts w:eastAsia="Calibri" w:cs="Calibri"/>
                <w:b/>
              </w:rPr>
              <w:t>Transkription</w:t>
            </w:r>
            <w:r w:rsidRPr="00C0493D">
              <w:rPr>
                <w:rFonts w:eastAsia="Calibri" w:cs="Calibri"/>
              </w:rPr>
              <w:t xml:space="preserve">: </w:t>
            </w:r>
          </w:p>
          <w:p w:rsidR="00C0493D" w:rsidRPr="00C0493D" w:rsidRDefault="00C0493D" w:rsidP="00C0493D">
            <w:pPr>
              <w:pStyle w:val="Listenabsatz"/>
              <w:spacing w:after="0"/>
              <w:ind w:left="34"/>
              <w:rPr>
                <w:rFonts w:eastAsia="Calibri" w:cs="Calibri"/>
              </w:rPr>
            </w:pPr>
            <w:r w:rsidRPr="00C0493D">
              <w:rPr>
                <w:rFonts w:eastAsia="Calibri" w:cs="Calibri"/>
              </w:rPr>
              <w:t xml:space="preserve">Ablesen </w:t>
            </w:r>
            <w:r>
              <w:rPr>
                <w:rFonts w:cs="Calibri"/>
              </w:rPr>
              <w:t>eines Gens</w:t>
            </w:r>
            <w:r w:rsidRPr="00C0493D">
              <w:rPr>
                <w:rFonts w:eastAsia="Calibri" w:cs="Calibri"/>
              </w:rPr>
              <w:t xml:space="preserve"> im Zellkern</w:t>
            </w:r>
            <w:r>
              <w:rPr>
                <w:rFonts w:cs="Calibri"/>
              </w:rPr>
              <w:t>, Umschreibung in die Transportform der m-RNA</w:t>
            </w:r>
            <w:r w:rsidRPr="00C0493D">
              <w:rPr>
                <w:rFonts w:eastAsia="Calibri" w:cs="Calibri"/>
              </w:rPr>
              <w:t xml:space="preserve"> </w:t>
            </w:r>
          </w:p>
          <w:p w:rsidR="00C0493D" w:rsidRPr="00C0493D" w:rsidRDefault="00C0493D" w:rsidP="00C0493D">
            <w:pPr>
              <w:pStyle w:val="Listenabsatz"/>
              <w:spacing w:after="0"/>
              <w:ind w:left="34"/>
              <w:rPr>
                <w:rFonts w:eastAsia="Calibri" w:cs="Calibri"/>
                <w:b/>
              </w:rPr>
            </w:pPr>
          </w:p>
          <w:p w:rsidR="00C0493D" w:rsidRPr="00C0493D" w:rsidRDefault="00C0493D" w:rsidP="00C0493D">
            <w:pPr>
              <w:pStyle w:val="Listenabsatz"/>
              <w:spacing w:after="0"/>
              <w:ind w:left="34"/>
              <w:rPr>
                <w:rFonts w:eastAsia="Calibri" w:cs="Calibri"/>
              </w:rPr>
            </w:pPr>
            <w:r w:rsidRPr="00C0493D">
              <w:rPr>
                <w:rFonts w:eastAsia="Calibri" w:cs="Calibri"/>
                <w:b/>
              </w:rPr>
              <w:t>Translation</w:t>
            </w:r>
            <w:r w:rsidRPr="00C0493D">
              <w:rPr>
                <w:rFonts w:eastAsia="Calibri" w:cs="Calibri"/>
              </w:rPr>
              <w:t xml:space="preserve">: </w:t>
            </w:r>
          </w:p>
          <w:p w:rsidR="00C0493D" w:rsidRPr="008F67C7" w:rsidRDefault="00C0493D" w:rsidP="00C0493D">
            <w:pPr>
              <w:ind w:left="34"/>
              <w:rPr>
                <w:b/>
              </w:rPr>
            </w:pPr>
            <w:r w:rsidRPr="00C0493D">
              <w:rPr>
                <w:rFonts w:eastAsia="Calibri" w:cs="Calibri"/>
              </w:rPr>
              <w:t xml:space="preserve">Übersetzen </w:t>
            </w:r>
            <w:r>
              <w:rPr>
                <w:rFonts w:cs="Calibri"/>
              </w:rPr>
              <w:t xml:space="preserve">der genetischen Information der m-RNA in die Abfolge von Aminosäuren zum Aufbau eines Proteins an den </w:t>
            </w:r>
            <w:proofErr w:type="spellStart"/>
            <w:r>
              <w:rPr>
                <w:rFonts w:cs="Calibri"/>
              </w:rPr>
              <w:t>Ribosomen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</w:tr>
      <w:tr w:rsidR="008F67C7" w:rsidTr="007811F4">
        <w:tc>
          <w:tcPr>
            <w:tcW w:w="2943" w:type="dxa"/>
          </w:tcPr>
          <w:p w:rsidR="008F67C7" w:rsidRDefault="008F67C7" w:rsidP="008826A0"/>
          <w:p w:rsidR="008F67C7" w:rsidRDefault="008F67C7" w:rsidP="008826A0">
            <w:r>
              <w:t xml:space="preserve">Beschreibe </w:t>
            </w:r>
            <w:r>
              <w:t xml:space="preserve">die Zusammensetzung und </w:t>
            </w:r>
            <w:r>
              <w:t>die Aufgaben des Blutes!</w:t>
            </w:r>
          </w:p>
        </w:tc>
        <w:tc>
          <w:tcPr>
            <w:tcW w:w="7371" w:type="dxa"/>
          </w:tcPr>
          <w:p w:rsidR="008F67C7" w:rsidRDefault="008F67C7" w:rsidP="008826A0">
            <w:pPr>
              <w:jc w:val="both"/>
            </w:pPr>
            <w:r w:rsidRPr="009C2341">
              <w:rPr>
                <w:b/>
              </w:rPr>
              <w:t>feste Blutbestandteile</w:t>
            </w:r>
            <w:r>
              <w:t>:</w:t>
            </w:r>
          </w:p>
          <w:p w:rsidR="008F67C7" w:rsidRDefault="008F67C7" w:rsidP="008F67C7">
            <w:pPr>
              <w:pStyle w:val="Listenabsatz"/>
              <w:numPr>
                <w:ilvl w:val="0"/>
                <w:numId w:val="6"/>
              </w:numPr>
              <w:jc w:val="both"/>
            </w:pPr>
            <w:r>
              <w:t>Erythrozyten</w:t>
            </w:r>
            <w:r>
              <w:t>: Transport von Sauerstoff</w:t>
            </w:r>
            <w:r>
              <w:t xml:space="preserve"> mit Hilfe des Hämoglobins</w:t>
            </w:r>
          </w:p>
          <w:p w:rsidR="008F67C7" w:rsidRDefault="008F67C7" w:rsidP="008F67C7">
            <w:pPr>
              <w:pStyle w:val="Listenabsatz"/>
              <w:numPr>
                <w:ilvl w:val="0"/>
                <w:numId w:val="6"/>
              </w:numPr>
              <w:jc w:val="both"/>
            </w:pPr>
            <w:r>
              <w:t>Leukozyten: Immunabwehr</w:t>
            </w:r>
          </w:p>
          <w:p w:rsidR="008F67C7" w:rsidRDefault="008F67C7" w:rsidP="008F67C7">
            <w:pPr>
              <w:pStyle w:val="Listenabsatz"/>
              <w:numPr>
                <w:ilvl w:val="0"/>
                <w:numId w:val="6"/>
              </w:numPr>
              <w:jc w:val="both"/>
            </w:pPr>
            <w:r>
              <w:t>Thrombozyten</w:t>
            </w:r>
            <w:r>
              <w:t>: Wundverschluss</w:t>
            </w:r>
          </w:p>
          <w:p w:rsidR="008F67C7" w:rsidRDefault="008F67C7" w:rsidP="008826A0">
            <w:pPr>
              <w:jc w:val="both"/>
            </w:pPr>
            <w:r w:rsidRPr="009C2341">
              <w:rPr>
                <w:b/>
              </w:rPr>
              <w:lastRenderedPageBreak/>
              <w:t>flüssige Blutbestandteile</w:t>
            </w:r>
            <w:r>
              <w:t>:</w:t>
            </w:r>
          </w:p>
          <w:p w:rsidR="008F67C7" w:rsidRPr="009C2341" w:rsidRDefault="008F67C7" w:rsidP="008F67C7">
            <w:pPr>
              <w:pStyle w:val="Listenabsatz"/>
              <w:numPr>
                <w:ilvl w:val="0"/>
                <w:numId w:val="7"/>
              </w:numPr>
              <w:jc w:val="both"/>
            </w:pPr>
            <w:r>
              <w:t>Blutplasma: Transport von Nährstoffen, Vitamine, Mineralstoffen und Abfallstoffen, Wärmeverteilung im Körper</w:t>
            </w:r>
          </w:p>
        </w:tc>
      </w:tr>
      <w:tr w:rsidR="008F67C7" w:rsidTr="007811F4">
        <w:tc>
          <w:tcPr>
            <w:tcW w:w="2943" w:type="dxa"/>
          </w:tcPr>
          <w:p w:rsidR="008F67C7" w:rsidRDefault="008F67C7" w:rsidP="008826A0">
            <w:r>
              <w:lastRenderedPageBreak/>
              <w:t>Benenne die verschiedenen Blutgefäße und ihre Aufgaben!</w:t>
            </w:r>
          </w:p>
        </w:tc>
        <w:tc>
          <w:tcPr>
            <w:tcW w:w="7371" w:type="dxa"/>
          </w:tcPr>
          <w:p w:rsidR="008F67C7" w:rsidRDefault="008F67C7" w:rsidP="008F67C7">
            <w:pPr>
              <w:pStyle w:val="Listenabsatz"/>
              <w:numPr>
                <w:ilvl w:val="0"/>
                <w:numId w:val="7"/>
              </w:numPr>
              <w:ind w:left="443"/>
              <w:jc w:val="both"/>
            </w:pPr>
            <w:r>
              <w:t>Arterien: transportieren das Blut vom Herzen weg</w:t>
            </w:r>
          </w:p>
          <w:p w:rsidR="008F67C7" w:rsidRDefault="008F67C7" w:rsidP="008F67C7">
            <w:pPr>
              <w:pStyle w:val="Listenabsatz"/>
              <w:numPr>
                <w:ilvl w:val="0"/>
                <w:numId w:val="7"/>
              </w:numPr>
              <w:ind w:left="443"/>
              <w:jc w:val="both"/>
            </w:pPr>
            <w:r>
              <w:t>Venen: transportieren das Blut zum Herzen hin</w:t>
            </w:r>
          </w:p>
          <w:p w:rsidR="008F67C7" w:rsidRPr="009C2341" w:rsidRDefault="008F67C7" w:rsidP="008F67C7">
            <w:pPr>
              <w:pStyle w:val="Listenabsatz"/>
              <w:numPr>
                <w:ilvl w:val="0"/>
                <w:numId w:val="7"/>
              </w:numPr>
              <w:ind w:left="443"/>
              <w:jc w:val="both"/>
            </w:pPr>
            <w:r>
              <w:t xml:space="preserve">Kapillaren: sehr dünne Blutgefäße für den Stoffaustausch </w:t>
            </w:r>
          </w:p>
        </w:tc>
      </w:tr>
      <w:tr w:rsidR="00BE62BA" w:rsidTr="007811F4">
        <w:tc>
          <w:tcPr>
            <w:tcW w:w="2943" w:type="dxa"/>
          </w:tcPr>
          <w:p w:rsidR="006453EC" w:rsidRDefault="006453EC" w:rsidP="008826A0"/>
          <w:p w:rsidR="00BE62BA" w:rsidRDefault="00BE62BA" w:rsidP="008826A0">
            <w:r>
              <w:t>Beschreibe den Weg des Blutes durch den Körper- und Lungenkreislauf!</w:t>
            </w:r>
          </w:p>
        </w:tc>
        <w:tc>
          <w:tcPr>
            <w:tcW w:w="7371" w:type="dxa"/>
          </w:tcPr>
          <w:p w:rsidR="00BE62BA" w:rsidRPr="00BE62BA" w:rsidRDefault="00BE62BA" w:rsidP="00BE62BA">
            <w:pPr>
              <w:pStyle w:val="KeinLeerraum"/>
              <w:rPr>
                <w:rFonts w:ascii="Times New Roman" w:hAnsi="Times New Roman"/>
              </w:rPr>
            </w:pPr>
            <w:r w:rsidRPr="00BE62BA">
              <w:rPr>
                <w:rFonts w:ascii="Times New Roman" w:hAnsi="Times New Roman"/>
                <w:b/>
              </w:rPr>
              <w:t>Körperkreislauf</w:t>
            </w:r>
            <w:r w:rsidRPr="00BE62BA">
              <w:rPr>
                <w:rFonts w:ascii="Times New Roman" w:hAnsi="Times New Roman"/>
              </w:rPr>
              <w:t xml:space="preserve">: </w:t>
            </w:r>
          </w:p>
          <w:p w:rsidR="00BE62BA" w:rsidRPr="00BE62BA" w:rsidRDefault="00BE62BA" w:rsidP="00BE62BA">
            <w:pPr>
              <w:pStyle w:val="KeinLeerraum"/>
              <w:rPr>
                <w:rFonts w:ascii="Times New Roman" w:hAnsi="Times New Roman"/>
              </w:rPr>
            </w:pPr>
            <w:r w:rsidRPr="00BE62BA">
              <w:rPr>
                <w:rFonts w:ascii="Times New Roman" w:hAnsi="Times New Roman"/>
              </w:rPr>
              <w:sym w:font="Wingdings" w:char="F0E0"/>
            </w:r>
            <w:r w:rsidRPr="00BE62BA">
              <w:rPr>
                <w:rFonts w:ascii="Times New Roman" w:hAnsi="Times New Roman"/>
              </w:rPr>
              <w:t xml:space="preserve"> linker Vorhof </w:t>
            </w:r>
            <w:r w:rsidRPr="00BE62BA">
              <w:rPr>
                <w:rFonts w:ascii="Times New Roman" w:hAnsi="Times New Roman"/>
              </w:rPr>
              <w:sym w:font="Wingdings" w:char="F0E0"/>
            </w:r>
            <w:r w:rsidRPr="00BE62BA">
              <w:rPr>
                <w:rFonts w:ascii="Times New Roman" w:hAnsi="Times New Roman"/>
              </w:rPr>
              <w:t xml:space="preserve"> linke Herzkammer </w:t>
            </w:r>
            <w:r w:rsidRPr="00BE62BA">
              <w:rPr>
                <w:rFonts w:ascii="Times New Roman" w:hAnsi="Times New Roman"/>
              </w:rPr>
              <w:sym w:font="Wingdings" w:char="F0E0"/>
            </w:r>
            <w:r w:rsidRPr="00BE62BA">
              <w:rPr>
                <w:rFonts w:ascii="Times New Roman" w:hAnsi="Times New Roman"/>
              </w:rPr>
              <w:t xml:space="preserve"> Körperarterie </w:t>
            </w:r>
            <w:r w:rsidRPr="00BE62BA">
              <w:rPr>
                <w:rFonts w:ascii="Times New Roman" w:hAnsi="Times New Roman"/>
              </w:rPr>
              <w:sym w:font="Wingdings" w:char="F0E0"/>
            </w:r>
            <w:r w:rsidRPr="00BE62BA">
              <w:rPr>
                <w:rFonts w:ascii="Times New Roman" w:hAnsi="Times New Roman"/>
              </w:rPr>
              <w:t xml:space="preserve"> Organe mit Kapillaren </w:t>
            </w:r>
            <w:r w:rsidRPr="00BE62BA">
              <w:rPr>
                <w:rFonts w:ascii="Times New Roman" w:hAnsi="Times New Roman"/>
              </w:rPr>
              <w:sym w:font="Wingdings" w:char="F0E0"/>
            </w:r>
            <w:r w:rsidRPr="00BE62BA">
              <w:rPr>
                <w:rFonts w:ascii="Times New Roman" w:hAnsi="Times New Roman"/>
              </w:rPr>
              <w:t xml:space="preserve"> Körpervene </w:t>
            </w:r>
          </w:p>
          <w:p w:rsidR="00BE62BA" w:rsidRPr="00BE62BA" w:rsidRDefault="00BE62BA" w:rsidP="00BE62BA">
            <w:pPr>
              <w:pStyle w:val="Listenabsatz"/>
              <w:spacing w:after="0"/>
              <w:ind w:left="0"/>
              <w:rPr>
                <w:rFonts w:eastAsia="Calibri" w:cs="Times New Roman"/>
                <w:b/>
                <w:bCs/>
              </w:rPr>
            </w:pPr>
          </w:p>
          <w:p w:rsidR="00BE62BA" w:rsidRPr="00BE62BA" w:rsidRDefault="00BE62BA" w:rsidP="00BE62BA">
            <w:pPr>
              <w:pStyle w:val="Listenabsatz"/>
              <w:spacing w:after="0"/>
              <w:ind w:left="0"/>
              <w:rPr>
                <w:rFonts w:eastAsia="Calibri" w:cs="Times New Roman"/>
                <w:b/>
              </w:rPr>
            </w:pPr>
            <w:r w:rsidRPr="00BE62BA">
              <w:rPr>
                <w:rFonts w:eastAsia="Calibri" w:cs="Times New Roman"/>
                <w:b/>
              </w:rPr>
              <w:t>Lungenkreislauf:</w:t>
            </w:r>
          </w:p>
          <w:p w:rsidR="00BE62BA" w:rsidRPr="007811F4" w:rsidRDefault="00BE62BA" w:rsidP="007811F4">
            <w:pPr>
              <w:pStyle w:val="KeinLeerraum"/>
              <w:rPr>
                <w:rFonts w:ascii="Times New Roman" w:hAnsi="Times New Roman"/>
              </w:rPr>
            </w:pPr>
            <w:r w:rsidRPr="00BE62BA">
              <w:rPr>
                <w:rFonts w:ascii="Times New Roman" w:hAnsi="Times New Roman"/>
              </w:rPr>
              <w:t xml:space="preserve">rechter Vorhof  </w:t>
            </w:r>
            <w:r w:rsidRPr="00BE62BA">
              <w:rPr>
                <w:rFonts w:ascii="Times New Roman" w:hAnsi="Times New Roman"/>
              </w:rPr>
              <w:sym w:font="Wingdings" w:char="F0E0"/>
            </w:r>
            <w:r w:rsidRPr="00BE62BA">
              <w:rPr>
                <w:rFonts w:ascii="Times New Roman" w:hAnsi="Times New Roman"/>
              </w:rPr>
              <w:t xml:space="preserve"> rechte Herzkammer </w:t>
            </w:r>
            <w:r w:rsidRPr="00BE62BA">
              <w:rPr>
                <w:rFonts w:ascii="Times New Roman" w:hAnsi="Times New Roman"/>
              </w:rPr>
              <w:sym w:font="Wingdings" w:char="F0E0"/>
            </w:r>
            <w:r w:rsidRPr="00BE62BA">
              <w:rPr>
                <w:rFonts w:ascii="Times New Roman" w:hAnsi="Times New Roman"/>
              </w:rPr>
              <w:t xml:space="preserve"> Lungenartie </w:t>
            </w:r>
            <w:r w:rsidRPr="00BE62BA">
              <w:rPr>
                <w:rFonts w:ascii="Times New Roman" w:hAnsi="Times New Roman"/>
              </w:rPr>
              <w:sym w:font="Wingdings" w:char="F0E0"/>
            </w:r>
            <w:r w:rsidRPr="00BE62BA">
              <w:rPr>
                <w:rFonts w:ascii="Times New Roman" w:hAnsi="Times New Roman"/>
              </w:rPr>
              <w:t xml:space="preserve"> Lunge mit Kapillaren </w:t>
            </w:r>
            <w:r w:rsidRPr="00BE62BA">
              <w:rPr>
                <w:rFonts w:ascii="Times New Roman" w:hAnsi="Times New Roman"/>
              </w:rPr>
              <w:sym w:font="Wingdings" w:char="F0E0"/>
            </w:r>
            <w:r w:rsidRPr="00BE62BA">
              <w:rPr>
                <w:rFonts w:ascii="Times New Roman" w:hAnsi="Times New Roman"/>
              </w:rPr>
              <w:t xml:space="preserve"> Lungenvene </w:t>
            </w:r>
          </w:p>
        </w:tc>
      </w:tr>
      <w:tr w:rsidR="00BE62BA" w:rsidRPr="00C0493D" w:rsidTr="007811F4">
        <w:tc>
          <w:tcPr>
            <w:tcW w:w="2943" w:type="dxa"/>
          </w:tcPr>
          <w:p w:rsidR="006453EC" w:rsidRDefault="006453EC" w:rsidP="008826A0"/>
          <w:p w:rsidR="00BE62BA" w:rsidRDefault="00C0493D" w:rsidP="008826A0">
            <w:r>
              <w:t>Grenze die Begriffe „äußere“ und „innere Atmung“ voneinander ab!</w:t>
            </w:r>
          </w:p>
        </w:tc>
        <w:tc>
          <w:tcPr>
            <w:tcW w:w="7371" w:type="dxa"/>
          </w:tcPr>
          <w:p w:rsidR="00C0493D" w:rsidRPr="00C0493D" w:rsidRDefault="00C0493D" w:rsidP="00C0493D">
            <w:pPr>
              <w:pStyle w:val="Listenabsatz"/>
              <w:spacing w:after="0"/>
              <w:ind w:left="34"/>
              <w:rPr>
                <w:rFonts w:eastAsia="Calibri" w:cs="Calibri"/>
              </w:rPr>
            </w:pPr>
            <w:r w:rsidRPr="00C0493D">
              <w:rPr>
                <w:rFonts w:eastAsia="Calibri" w:cs="Calibri"/>
                <w:b/>
              </w:rPr>
              <w:t>äußere Atmung</w:t>
            </w:r>
            <w:r w:rsidRPr="00C0493D">
              <w:rPr>
                <w:rFonts w:eastAsia="Calibri" w:cs="Calibri"/>
              </w:rPr>
              <w:t>:</w:t>
            </w:r>
          </w:p>
          <w:p w:rsidR="00C0493D" w:rsidRPr="00C0493D" w:rsidRDefault="00C0493D" w:rsidP="00C0493D">
            <w:pPr>
              <w:pStyle w:val="Listenabsatz"/>
              <w:spacing w:after="0"/>
              <w:ind w:left="34"/>
              <w:rPr>
                <w:rFonts w:eastAsia="Calibri" w:cs="Calibri"/>
              </w:rPr>
            </w:pPr>
            <w:r w:rsidRPr="00C0493D">
              <w:rPr>
                <w:rFonts w:eastAsia="Calibri" w:cs="Calibri"/>
              </w:rPr>
              <w:t>Lungenatmung; Gasaustausch über die Atemwege mit Brust- und Bauchatmung (Zwischenrippenmuskulatur und Zwerchfell)</w:t>
            </w:r>
          </w:p>
          <w:p w:rsidR="00C0493D" w:rsidRPr="00C0493D" w:rsidRDefault="00C0493D" w:rsidP="00C0493D">
            <w:pPr>
              <w:pStyle w:val="Listenabsatz"/>
              <w:spacing w:after="0"/>
              <w:ind w:left="34"/>
              <w:rPr>
                <w:rFonts w:eastAsia="Calibri" w:cs="Calibri"/>
              </w:rPr>
            </w:pPr>
          </w:p>
          <w:p w:rsidR="00C0493D" w:rsidRPr="00C0493D" w:rsidRDefault="00C0493D" w:rsidP="00C0493D">
            <w:pPr>
              <w:pStyle w:val="Listenabsatz"/>
              <w:spacing w:after="0"/>
              <w:ind w:left="34"/>
              <w:rPr>
                <w:rFonts w:eastAsia="Calibri" w:cs="Calibri"/>
              </w:rPr>
            </w:pPr>
            <w:r w:rsidRPr="00C0493D">
              <w:rPr>
                <w:rFonts w:eastAsia="Calibri" w:cs="Calibri"/>
                <w:b/>
              </w:rPr>
              <w:t>innere Atmung = Zellatmung</w:t>
            </w:r>
            <w:r>
              <w:rPr>
                <w:rFonts w:cs="Calibri"/>
                <w:b/>
              </w:rPr>
              <w:t>:</w:t>
            </w:r>
          </w:p>
          <w:p w:rsidR="00C0493D" w:rsidRPr="00C0493D" w:rsidRDefault="00C0493D" w:rsidP="00C0493D">
            <w:pPr>
              <w:pStyle w:val="Listenabsatz"/>
              <w:spacing w:after="0"/>
              <w:ind w:left="34"/>
              <w:rPr>
                <w:rFonts w:eastAsia="Calibri" w:cs="Calibri"/>
              </w:rPr>
            </w:pPr>
            <w:r w:rsidRPr="00C0493D">
              <w:rPr>
                <w:rFonts w:eastAsia="Calibri" w:cs="Calibri"/>
              </w:rPr>
              <w:t>Energiegewinnung durch aeroben Stoffabbau in den Mitochondrien</w:t>
            </w:r>
          </w:p>
          <w:p w:rsidR="00BE62BA" w:rsidRPr="007811F4" w:rsidRDefault="00C0493D" w:rsidP="007811F4">
            <w:pPr>
              <w:pStyle w:val="Listenabsatz"/>
              <w:spacing w:after="0"/>
              <w:ind w:left="34"/>
              <w:rPr>
                <w:rFonts w:eastAsia="Calibri" w:cs="Calibri"/>
                <w:lang w:val="en-US"/>
              </w:rPr>
            </w:pPr>
            <w:r w:rsidRPr="00C0493D">
              <w:rPr>
                <w:rFonts w:eastAsia="Calibri" w:cs="Calibri"/>
                <w:lang w:val="en-US"/>
              </w:rPr>
              <w:t>C</w:t>
            </w:r>
            <w:r w:rsidRPr="00C0493D">
              <w:rPr>
                <w:rFonts w:eastAsia="Calibri" w:cs="Calibri"/>
                <w:vertAlign w:val="subscript"/>
                <w:lang w:val="en-US"/>
              </w:rPr>
              <w:t>6</w:t>
            </w:r>
            <w:r w:rsidRPr="00C0493D">
              <w:rPr>
                <w:rFonts w:eastAsia="Calibri" w:cs="Calibri"/>
                <w:lang w:val="en-US"/>
              </w:rPr>
              <w:t>H</w:t>
            </w:r>
            <w:r w:rsidRPr="00C0493D">
              <w:rPr>
                <w:rFonts w:eastAsia="Calibri" w:cs="Calibri"/>
                <w:vertAlign w:val="subscript"/>
                <w:lang w:val="en-US"/>
              </w:rPr>
              <w:t>12</w:t>
            </w:r>
            <w:r w:rsidRPr="00C0493D">
              <w:rPr>
                <w:rFonts w:eastAsia="Calibri" w:cs="Calibri"/>
                <w:lang w:val="en-US"/>
              </w:rPr>
              <w:t>O</w:t>
            </w:r>
            <w:r w:rsidRPr="00C0493D">
              <w:rPr>
                <w:rFonts w:eastAsia="Calibri" w:cs="Calibri"/>
                <w:vertAlign w:val="subscript"/>
                <w:lang w:val="en-US"/>
              </w:rPr>
              <w:t>6</w:t>
            </w:r>
            <w:r w:rsidRPr="00C0493D">
              <w:rPr>
                <w:rFonts w:eastAsia="Calibri" w:cs="Calibri"/>
                <w:lang w:val="en-US"/>
              </w:rPr>
              <w:t xml:space="preserve"> + 6 O</w:t>
            </w:r>
            <w:r w:rsidRPr="00C0493D">
              <w:rPr>
                <w:rFonts w:eastAsia="Calibri" w:cs="Calibri"/>
                <w:vertAlign w:val="subscript"/>
                <w:lang w:val="en-US"/>
              </w:rPr>
              <w:t>2</w:t>
            </w:r>
            <w:r w:rsidRPr="00C0493D">
              <w:rPr>
                <w:rFonts w:eastAsia="Calibri" w:cs="Calibri"/>
                <w:lang w:val="en-US"/>
              </w:rPr>
              <w:t xml:space="preserve"> </w:t>
            </w:r>
            <w:r w:rsidRPr="00C0493D">
              <w:rPr>
                <w:rFonts w:eastAsia="Calibri" w:cs="Calibri"/>
              </w:rPr>
              <w:sym w:font="Wingdings" w:char="F0E0"/>
            </w:r>
            <w:r w:rsidRPr="00C0493D">
              <w:rPr>
                <w:rFonts w:eastAsia="Calibri" w:cs="Calibri"/>
                <w:lang w:val="en-US"/>
              </w:rPr>
              <w:t xml:space="preserve"> 6 CO</w:t>
            </w:r>
            <w:r w:rsidRPr="00C0493D">
              <w:rPr>
                <w:rFonts w:eastAsia="Calibri" w:cs="Calibri"/>
                <w:vertAlign w:val="subscript"/>
                <w:lang w:val="en-US"/>
              </w:rPr>
              <w:t>2</w:t>
            </w:r>
            <w:r w:rsidRPr="00C0493D">
              <w:rPr>
                <w:rFonts w:eastAsia="Calibri" w:cs="Calibri"/>
                <w:lang w:val="en-US"/>
              </w:rPr>
              <w:t xml:space="preserve"> + 6 H</w:t>
            </w:r>
            <w:r w:rsidRPr="00C0493D">
              <w:rPr>
                <w:rFonts w:eastAsia="Calibri" w:cs="Calibri"/>
                <w:vertAlign w:val="subscript"/>
                <w:lang w:val="en-US"/>
              </w:rPr>
              <w:t>2</w:t>
            </w:r>
            <w:r w:rsidRPr="00C0493D">
              <w:rPr>
                <w:rFonts w:eastAsia="Calibri" w:cs="Calibri"/>
                <w:lang w:val="en-US"/>
              </w:rPr>
              <w:t>O</w:t>
            </w:r>
            <w:r w:rsidRPr="00C0493D">
              <w:rPr>
                <w:rFonts w:cs="Calibri"/>
                <w:lang w:val="en-US"/>
              </w:rPr>
              <w:t xml:space="preserve"> + ATP (</w:t>
            </w:r>
            <w:proofErr w:type="spellStart"/>
            <w:r w:rsidRPr="00C0493D">
              <w:rPr>
                <w:rFonts w:cs="Calibri"/>
                <w:lang w:val="en-US"/>
              </w:rPr>
              <w:t>Energie</w:t>
            </w:r>
            <w:proofErr w:type="spellEnd"/>
            <w:r w:rsidRPr="00C0493D">
              <w:rPr>
                <w:rFonts w:cs="Calibri"/>
                <w:lang w:val="en-US"/>
              </w:rPr>
              <w:t>)</w:t>
            </w:r>
          </w:p>
        </w:tc>
      </w:tr>
      <w:tr w:rsidR="00C0493D" w:rsidRPr="00C0493D" w:rsidTr="007811F4">
        <w:tc>
          <w:tcPr>
            <w:tcW w:w="2943" w:type="dxa"/>
          </w:tcPr>
          <w:p w:rsidR="00C0493D" w:rsidRPr="007811F4" w:rsidRDefault="00C0493D" w:rsidP="008826A0">
            <w:pPr>
              <w:jc w:val="center"/>
              <w:rPr>
                <w:rFonts w:eastAsia="Calibri" w:cs="Times New Roman"/>
                <w:lang w:val="en-US"/>
              </w:rPr>
            </w:pPr>
          </w:p>
          <w:p w:rsidR="00C0493D" w:rsidRDefault="00C0493D" w:rsidP="00C0493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Erkläre, was man unter </w:t>
            </w:r>
            <w:r>
              <w:t>„</w:t>
            </w:r>
            <w:r>
              <w:rPr>
                <w:rFonts w:eastAsia="Calibri" w:cs="Times New Roman"/>
              </w:rPr>
              <w:t>Diffusion</w:t>
            </w:r>
            <w:r>
              <w:t>“ und „Osmose“</w:t>
            </w:r>
            <w:r>
              <w:rPr>
                <w:rFonts w:eastAsia="Calibri" w:cs="Times New Roman"/>
              </w:rPr>
              <w:t xml:space="preserve"> versteht!</w:t>
            </w:r>
          </w:p>
        </w:tc>
        <w:tc>
          <w:tcPr>
            <w:tcW w:w="7371" w:type="dxa"/>
            <w:vAlign w:val="center"/>
          </w:tcPr>
          <w:p w:rsidR="00C0493D" w:rsidRPr="0040516F" w:rsidRDefault="00C0493D" w:rsidP="008826A0">
            <w:pPr>
              <w:rPr>
                <w:rFonts w:eastAsia="Calibri" w:cs="Times New Roman"/>
                <w:b/>
              </w:rPr>
            </w:pPr>
            <w:r w:rsidRPr="0040516F">
              <w:rPr>
                <w:rFonts w:eastAsia="Calibri" w:cs="Times New Roman"/>
                <w:b/>
              </w:rPr>
              <w:t>Diffusion:</w:t>
            </w:r>
          </w:p>
          <w:p w:rsidR="00C0493D" w:rsidRDefault="00C0493D" w:rsidP="00C0493D">
            <w:r w:rsidRPr="00E036BF">
              <w:rPr>
                <w:rFonts w:eastAsia="Calibri" w:cs="Times New Roman"/>
              </w:rPr>
              <w:t xml:space="preserve">Die Teilchen einer Flüssigkeit oder eines Gases </w:t>
            </w:r>
            <w:r>
              <w:t xml:space="preserve">bewegen sich passiv entlang eines </w:t>
            </w:r>
            <w:r w:rsidRPr="00C0493D">
              <w:rPr>
                <w:rFonts w:eastAsia="Calibri" w:cs="Times New Roman"/>
              </w:rPr>
              <w:t xml:space="preserve">Konzentrationsgradienten </w:t>
            </w:r>
            <w:r>
              <w:rPr>
                <w:rFonts w:eastAsia="Calibri" w:cs="Times New Roman"/>
              </w:rPr>
              <w:t>aus Bereichen mit höherer Konzentration in Bereiche mit niedrigerer Konzentration</w:t>
            </w:r>
            <w:r>
              <w:t xml:space="preserve"> bis zum Ausgleich.</w:t>
            </w:r>
          </w:p>
          <w:p w:rsidR="00C0493D" w:rsidRPr="00C0493D" w:rsidRDefault="00C0493D" w:rsidP="00C0493D">
            <w:pPr>
              <w:rPr>
                <w:b/>
              </w:rPr>
            </w:pPr>
            <w:r w:rsidRPr="00C0493D">
              <w:rPr>
                <w:b/>
              </w:rPr>
              <w:t>Osmose:</w:t>
            </w:r>
          </w:p>
          <w:p w:rsidR="00C0493D" w:rsidRPr="00E036BF" w:rsidRDefault="00C0493D" w:rsidP="00C0493D">
            <w:pPr>
              <w:rPr>
                <w:rFonts w:eastAsia="Calibri" w:cs="Times New Roman"/>
              </w:rPr>
            </w:pPr>
            <w:r w:rsidRPr="00C0493D">
              <w:rPr>
                <w:rFonts w:eastAsia="Calibri" w:cs="Times New Roman"/>
              </w:rPr>
              <w:t xml:space="preserve">Osmose </w:t>
            </w:r>
            <w:r w:rsidRPr="00E036BF">
              <w:rPr>
                <w:rFonts w:eastAsia="Calibri" w:cs="Times New Roman"/>
              </w:rPr>
              <w:t xml:space="preserve">ist die Diffusion durch eine Membran, welche nur spezielle </w:t>
            </w:r>
            <w:r>
              <w:rPr>
                <w:rFonts w:eastAsia="Calibri" w:cs="Times New Roman"/>
              </w:rPr>
              <w:t>Sub</w:t>
            </w:r>
            <w:r w:rsidRPr="00E036BF">
              <w:rPr>
                <w:rFonts w:eastAsia="Calibri" w:cs="Times New Roman"/>
              </w:rPr>
              <w:t>stanzen durchlässt (</w:t>
            </w:r>
            <w:r>
              <w:t xml:space="preserve">= </w:t>
            </w:r>
            <w:r w:rsidRPr="001C7CAB">
              <w:rPr>
                <w:rFonts w:eastAsia="Calibri" w:cs="Times New Roman"/>
                <w:b/>
              </w:rPr>
              <w:t>semipermeable Membran).</w:t>
            </w:r>
          </w:p>
        </w:tc>
      </w:tr>
      <w:tr w:rsidR="00E107E9" w:rsidRPr="00C0493D" w:rsidTr="007811F4">
        <w:tc>
          <w:tcPr>
            <w:tcW w:w="2943" w:type="dxa"/>
          </w:tcPr>
          <w:p w:rsidR="00E107E9" w:rsidRDefault="00E107E9" w:rsidP="008826A0">
            <w:pPr>
              <w:jc w:val="center"/>
              <w:rPr>
                <w:rFonts w:eastAsia="Calibri" w:cs="Times New Roman"/>
              </w:rPr>
            </w:pPr>
          </w:p>
          <w:p w:rsidR="00E107E9" w:rsidRDefault="00E107E9" w:rsidP="00E107E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Erkläre den </w:t>
            </w:r>
            <w:r>
              <w:t>Begriff „</w:t>
            </w:r>
            <w:r>
              <w:rPr>
                <w:rFonts w:eastAsia="Calibri" w:cs="Times New Roman"/>
              </w:rPr>
              <w:t>Ökosystem</w:t>
            </w:r>
            <w:r>
              <w:t>“</w:t>
            </w:r>
            <w:r>
              <w:rPr>
                <w:rFonts w:eastAsia="Calibri" w:cs="Times New Roman"/>
              </w:rPr>
              <w:t>!</w:t>
            </w:r>
          </w:p>
        </w:tc>
        <w:tc>
          <w:tcPr>
            <w:tcW w:w="7371" w:type="dxa"/>
          </w:tcPr>
          <w:p w:rsidR="00E107E9" w:rsidRPr="00D05C60" w:rsidRDefault="00E107E9" w:rsidP="008826A0">
            <w:pPr>
              <w:rPr>
                <w:rFonts w:eastAsia="Calibri" w:cs="Times New Roman"/>
                <w:b/>
              </w:rPr>
            </w:pPr>
            <w:r w:rsidRPr="00D05C60">
              <w:rPr>
                <w:rFonts w:eastAsia="Calibri" w:cs="Times New Roman"/>
                <w:b/>
              </w:rPr>
              <w:t xml:space="preserve">Ökosystem = </w:t>
            </w:r>
          </w:p>
          <w:p w:rsidR="00E107E9" w:rsidRPr="001324C2" w:rsidRDefault="00E107E9" w:rsidP="008826A0">
            <w:pPr>
              <w:rPr>
                <w:rFonts w:eastAsia="Calibri" w:cs="Times New Roman"/>
              </w:rPr>
            </w:pPr>
            <w:r w:rsidRPr="001324C2">
              <w:rPr>
                <w:rFonts w:eastAsia="Calibri" w:cs="Times New Roman"/>
              </w:rPr>
              <w:t xml:space="preserve">Die Einheit aus Biotop und Biozönose; das </w:t>
            </w:r>
            <w:r w:rsidRPr="00D05C60">
              <w:rPr>
                <w:rFonts w:eastAsia="Calibri" w:cs="Times New Roman"/>
                <w:b/>
              </w:rPr>
              <w:t>Biotop</w:t>
            </w:r>
            <w:r w:rsidRPr="001324C2">
              <w:rPr>
                <w:rFonts w:eastAsia="Calibri" w:cs="Times New Roman"/>
              </w:rPr>
              <w:t xml:space="preserve"> ist der spezifische L</w:t>
            </w:r>
            <w:r>
              <w:rPr>
                <w:rFonts w:eastAsia="Calibri" w:cs="Times New Roman"/>
              </w:rPr>
              <w:t>ebens</w:t>
            </w:r>
            <w:r w:rsidRPr="001324C2">
              <w:rPr>
                <w:rFonts w:eastAsia="Calibri" w:cs="Times New Roman"/>
              </w:rPr>
              <w:t xml:space="preserve">raum der Biozönose, </w:t>
            </w:r>
            <w:r>
              <w:rPr>
                <w:rFonts w:eastAsia="Calibri" w:cs="Times New Roman"/>
              </w:rPr>
              <w:t xml:space="preserve">während die </w:t>
            </w:r>
            <w:r w:rsidRPr="00D05C60">
              <w:rPr>
                <w:rFonts w:eastAsia="Calibri" w:cs="Times New Roman"/>
                <w:b/>
              </w:rPr>
              <w:t xml:space="preserve">Biozönose </w:t>
            </w:r>
            <w:r>
              <w:rPr>
                <w:rFonts w:eastAsia="Calibri" w:cs="Times New Roman"/>
              </w:rPr>
              <w:t>(Lebensgemeinschaft) die Ge</w:t>
            </w:r>
            <w:r w:rsidRPr="001324C2">
              <w:rPr>
                <w:rFonts w:eastAsia="Calibri" w:cs="Times New Roman"/>
              </w:rPr>
              <w:t>samthei</w:t>
            </w:r>
            <w:r>
              <w:rPr>
                <w:rFonts w:eastAsia="Calibri" w:cs="Times New Roman"/>
              </w:rPr>
              <w:t xml:space="preserve">t der in einem Biotop lebenden </w:t>
            </w:r>
            <w:r w:rsidRPr="001324C2">
              <w:rPr>
                <w:rFonts w:eastAsia="Calibri" w:cs="Times New Roman"/>
              </w:rPr>
              <w:t>Organismen darstellt</w:t>
            </w:r>
            <w:r>
              <w:rPr>
                <w:rFonts w:eastAsia="Calibri" w:cs="Times New Roman"/>
              </w:rPr>
              <w:t>.</w:t>
            </w:r>
          </w:p>
        </w:tc>
      </w:tr>
      <w:tr w:rsidR="00E107E9" w:rsidRPr="00C0493D" w:rsidTr="007811F4">
        <w:tc>
          <w:tcPr>
            <w:tcW w:w="2943" w:type="dxa"/>
          </w:tcPr>
          <w:p w:rsidR="00E107E9" w:rsidRDefault="00E107E9" w:rsidP="008826A0">
            <w:pPr>
              <w:jc w:val="center"/>
              <w:rPr>
                <w:rFonts w:eastAsia="Calibri" w:cs="Times New Roman"/>
              </w:rPr>
            </w:pPr>
          </w:p>
          <w:p w:rsidR="00E107E9" w:rsidRDefault="00E107E9" w:rsidP="00E107E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Erkläre, was man unter </w:t>
            </w:r>
            <w:r>
              <w:t>„</w:t>
            </w:r>
            <w:r>
              <w:rPr>
                <w:rFonts w:eastAsia="Calibri" w:cs="Times New Roman"/>
              </w:rPr>
              <w:t>biotischen</w:t>
            </w:r>
            <w:r>
              <w:t>“</w:t>
            </w:r>
            <w:r>
              <w:rPr>
                <w:rFonts w:eastAsia="Calibri" w:cs="Times New Roman"/>
              </w:rPr>
              <w:t xml:space="preserve"> </w:t>
            </w:r>
            <w:r>
              <w:t xml:space="preserve">und „abiotischen </w:t>
            </w:r>
            <w:r>
              <w:rPr>
                <w:rFonts w:eastAsia="Calibri" w:cs="Times New Roman"/>
              </w:rPr>
              <w:t>Faktoren</w:t>
            </w:r>
            <w:r>
              <w:t>“</w:t>
            </w:r>
            <w:r>
              <w:rPr>
                <w:rFonts w:eastAsia="Calibri" w:cs="Times New Roman"/>
              </w:rPr>
              <w:t xml:space="preserve"> versteht!</w:t>
            </w:r>
          </w:p>
        </w:tc>
        <w:tc>
          <w:tcPr>
            <w:tcW w:w="7371" w:type="dxa"/>
          </w:tcPr>
          <w:p w:rsidR="00E107E9" w:rsidRDefault="00E107E9" w:rsidP="008826A0">
            <w:pPr>
              <w:rPr>
                <w:rFonts w:eastAsia="Calibri" w:cs="Times New Roman"/>
              </w:rPr>
            </w:pPr>
            <w:r w:rsidRPr="001C7CAB">
              <w:rPr>
                <w:rFonts w:eastAsia="Calibri" w:cs="Times New Roman"/>
                <w:b/>
              </w:rPr>
              <w:t>Biotische Faktoren</w:t>
            </w:r>
            <w:r>
              <w:rPr>
                <w:rFonts w:eastAsia="Calibri" w:cs="Times New Roman"/>
              </w:rPr>
              <w:t>:</w:t>
            </w:r>
          </w:p>
          <w:p w:rsidR="00E107E9" w:rsidRDefault="00E107E9" w:rsidP="008826A0">
            <w:r w:rsidRPr="00E036BF">
              <w:rPr>
                <w:rFonts w:eastAsia="Calibri" w:cs="Times New Roman"/>
              </w:rPr>
              <w:t>Das sind</w:t>
            </w:r>
            <w:r>
              <w:rPr>
                <w:rFonts w:eastAsia="Calibri" w:cs="Times New Roman"/>
              </w:rPr>
              <w:t xml:space="preserve"> alle Faktoren der belebten Um</w:t>
            </w:r>
            <w:r w:rsidRPr="00E036BF">
              <w:rPr>
                <w:rFonts w:eastAsia="Calibri" w:cs="Times New Roman"/>
              </w:rPr>
              <w:t>welt, welche sich aus den gegenseitigen Einflüssen der Lebewesen ergeben.</w:t>
            </w:r>
          </w:p>
          <w:p w:rsidR="00E107E9" w:rsidRDefault="00E107E9" w:rsidP="00E107E9">
            <w:pPr>
              <w:rPr>
                <w:rFonts w:eastAsia="Calibri" w:cs="Times New Roman"/>
              </w:rPr>
            </w:pPr>
            <w:r w:rsidRPr="001C7CAB">
              <w:rPr>
                <w:rFonts w:eastAsia="Calibri" w:cs="Times New Roman"/>
                <w:b/>
              </w:rPr>
              <w:t>Abiotische Faktoren</w:t>
            </w:r>
            <w:r>
              <w:rPr>
                <w:rFonts w:eastAsia="Calibri" w:cs="Times New Roman"/>
              </w:rPr>
              <w:t>:</w:t>
            </w:r>
          </w:p>
          <w:p w:rsidR="00E107E9" w:rsidRDefault="00E107E9" w:rsidP="00E107E9">
            <w:pPr>
              <w:rPr>
                <w:rFonts w:eastAsia="Calibri" w:cs="Times New Roman"/>
              </w:rPr>
            </w:pPr>
            <w:r w:rsidRPr="00E036BF">
              <w:rPr>
                <w:rFonts w:eastAsia="Calibri" w:cs="Times New Roman"/>
              </w:rPr>
              <w:t>Darunter versteht man alle Faktoren der nicht belebten Umwelt. Hierzu z</w:t>
            </w:r>
            <w:r>
              <w:rPr>
                <w:rFonts w:eastAsia="Calibri" w:cs="Times New Roman"/>
              </w:rPr>
              <w:t>äh</w:t>
            </w:r>
            <w:r w:rsidRPr="00E036BF">
              <w:rPr>
                <w:rFonts w:eastAsia="Calibri" w:cs="Times New Roman"/>
              </w:rPr>
              <w:t>len beispielsweise Licht, Temperatur, Luftfeuchtigkeit,</w:t>
            </w:r>
            <w:r>
              <w:t xml:space="preserve"> die Beschaffenheit des Bodens </w:t>
            </w:r>
            <w:r w:rsidRPr="00E036BF">
              <w:rPr>
                <w:rFonts w:eastAsia="Calibri" w:cs="Times New Roman"/>
              </w:rPr>
              <w:t>oder auch Wetterersche</w:t>
            </w:r>
            <w:r>
              <w:rPr>
                <w:rFonts w:eastAsia="Calibri" w:cs="Times New Roman"/>
              </w:rPr>
              <w:t>inun</w:t>
            </w:r>
            <w:r w:rsidRPr="00E036BF">
              <w:rPr>
                <w:rFonts w:eastAsia="Calibri" w:cs="Times New Roman"/>
              </w:rPr>
              <w:t>gen wie Nebel, Wind und Blitze.</w:t>
            </w:r>
          </w:p>
        </w:tc>
      </w:tr>
      <w:tr w:rsidR="00E107E9" w:rsidRPr="00C0493D" w:rsidTr="007811F4">
        <w:tc>
          <w:tcPr>
            <w:tcW w:w="2943" w:type="dxa"/>
          </w:tcPr>
          <w:p w:rsidR="00E107E9" w:rsidRDefault="00E107E9" w:rsidP="008826A0">
            <w:pPr>
              <w:jc w:val="center"/>
              <w:rPr>
                <w:rFonts w:eastAsia="Calibri" w:cs="Times New Roman"/>
              </w:rPr>
            </w:pPr>
          </w:p>
          <w:p w:rsidR="00E107E9" w:rsidRDefault="00E107E9" w:rsidP="00E107E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Beschreibe, was man unter </w:t>
            </w:r>
            <w:r>
              <w:t>„</w:t>
            </w:r>
            <w:r>
              <w:rPr>
                <w:rFonts w:eastAsia="Calibri" w:cs="Times New Roman"/>
              </w:rPr>
              <w:t>ökologischer Potenz</w:t>
            </w:r>
            <w:r>
              <w:t>“</w:t>
            </w:r>
            <w:r>
              <w:rPr>
                <w:rFonts w:eastAsia="Calibri" w:cs="Times New Roman"/>
              </w:rPr>
              <w:t xml:space="preserve"> versteht!</w:t>
            </w:r>
          </w:p>
        </w:tc>
        <w:tc>
          <w:tcPr>
            <w:tcW w:w="7371" w:type="dxa"/>
          </w:tcPr>
          <w:p w:rsidR="00E107E9" w:rsidRPr="00D05C60" w:rsidRDefault="00E107E9" w:rsidP="008826A0">
            <w:pPr>
              <w:rPr>
                <w:rFonts w:eastAsia="Calibri" w:cs="Times New Roman"/>
                <w:b/>
              </w:rPr>
            </w:pPr>
            <w:r w:rsidRPr="00D05C60">
              <w:rPr>
                <w:rFonts w:eastAsia="Calibri" w:cs="Times New Roman"/>
                <w:b/>
              </w:rPr>
              <w:t xml:space="preserve">Ökologische Potenz = </w:t>
            </w:r>
          </w:p>
          <w:p w:rsidR="00E107E9" w:rsidRDefault="00E107E9" w:rsidP="008826A0">
            <w:pPr>
              <w:rPr>
                <w:rFonts w:eastAsia="Calibri" w:cs="Times New Roman"/>
              </w:rPr>
            </w:pPr>
            <w:r w:rsidRPr="001324C2">
              <w:rPr>
                <w:rFonts w:eastAsia="Calibri" w:cs="Times New Roman"/>
              </w:rPr>
              <w:t>Die Fähigkeit eines Organismus, eine bestim</w:t>
            </w:r>
            <w:r>
              <w:rPr>
                <w:rFonts w:eastAsia="Calibri" w:cs="Times New Roman"/>
              </w:rPr>
              <w:t>mte Variationsbreite eines Umweltfaktors zu ertragen.</w:t>
            </w:r>
          </w:p>
          <w:p w:rsidR="00E107E9" w:rsidRPr="001324C2" w:rsidRDefault="00E107E9" w:rsidP="00E107E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Ar</w:t>
            </w:r>
            <w:r w:rsidRPr="001324C2">
              <w:rPr>
                <w:rFonts w:eastAsia="Calibri" w:cs="Times New Roman"/>
              </w:rPr>
              <w:t>ten mit ei</w:t>
            </w:r>
            <w:r>
              <w:rPr>
                <w:rFonts w:eastAsia="Calibri" w:cs="Times New Roman"/>
              </w:rPr>
              <w:t xml:space="preserve">ner </w:t>
            </w:r>
            <w:r w:rsidRPr="001324C2">
              <w:rPr>
                <w:rFonts w:eastAsia="Calibri" w:cs="Times New Roman"/>
              </w:rPr>
              <w:t xml:space="preserve">großen ökologischen Potenz werden </w:t>
            </w:r>
            <w:r w:rsidRPr="001324C2">
              <w:rPr>
                <w:rFonts w:eastAsia="Calibri" w:cs="Times New Roman"/>
              </w:rPr>
              <w:br/>
            </w:r>
            <w:r w:rsidRPr="00D05C60">
              <w:rPr>
                <w:rFonts w:eastAsia="Calibri" w:cs="Times New Roman"/>
                <w:b/>
              </w:rPr>
              <w:t>euryök</w:t>
            </w:r>
            <w:r w:rsidRPr="001324C2">
              <w:rPr>
                <w:rFonts w:eastAsia="Calibri" w:cs="Times New Roman"/>
              </w:rPr>
              <w:t xml:space="preserve"> genannt</w:t>
            </w:r>
            <w:r>
              <w:t xml:space="preserve">, solche mit einer kleinen </w:t>
            </w:r>
            <w:r w:rsidRPr="00E107E9">
              <w:rPr>
                <w:b/>
              </w:rPr>
              <w:t>stenök</w:t>
            </w:r>
            <w:r>
              <w:t>.</w:t>
            </w:r>
            <w:r w:rsidRPr="001324C2">
              <w:rPr>
                <w:rFonts w:eastAsia="Calibri" w:cs="Times New Roman"/>
              </w:rPr>
              <w:t xml:space="preserve"> </w:t>
            </w:r>
          </w:p>
        </w:tc>
      </w:tr>
      <w:tr w:rsidR="006453EC" w:rsidRPr="00C0493D" w:rsidTr="007811F4">
        <w:tc>
          <w:tcPr>
            <w:tcW w:w="2943" w:type="dxa"/>
          </w:tcPr>
          <w:p w:rsidR="006453EC" w:rsidRDefault="006453EC" w:rsidP="006453EC">
            <w:pPr>
              <w:rPr>
                <w:rFonts w:eastAsia="Calibri" w:cs="Times New Roman"/>
              </w:rPr>
            </w:pPr>
            <w:r>
              <w:t>Definiere</w:t>
            </w:r>
            <w:r>
              <w:rPr>
                <w:rFonts w:eastAsia="Calibri" w:cs="Times New Roman"/>
              </w:rPr>
              <w:t xml:space="preserve"> </w:t>
            </w:r>
            <w:r>
              <w:t>„ökologische</w:t>
            </w:r>
            <w:r>
              <w:rPr>
                <w:rFonts w:eastAsia="Calibri" w:cs="Times New Roman"/>
              </w:rPr>
              <w:t xml:space="preserve"> Nische</w:t>
            </w:r>
            <w:r>
              <w:t>“</w:t>
            </w:r>
            <w:r>
              <w:rPr>
                <w:rFonts w:eastAsia="Calibri" w:cs="Times New Roman"/>
              </w:rPr>
              <w:t>!</w:t>
            </w:r>
          </w:p>
        </w:tc>
        <w:tc>
          <w:tcPr>
            <w:tcW w:w="7371" w:type="dxa"/>
            <w:vAlign w:val="center"/>
          </w:tcPr>
          <w:p w:rsidR="006453EC" w:rsidRDefault="006453EC" w:rsidP="008826A0">
            <w:pPr>
              <w:rPr>
                <w:rFonts w:eastAsia="Calibri" w:cs="Times New Roman"/>
              </w:rPr>
            </w:pPr>
            <w:r w:rsidRPr="001A1806">
              <w:rPr>
                <w:rFonts w:eastAsia="Calibri" w:cs="Times New Roman"/>
                <w:b/>
              </w:rPr>
              <w:t>Ökologische Nische</w:t>
            </w:r>
            <w:r>
              <w:rPr>
                <w:rFonts w:eastAsia="Calibri" w:cs="Times New Roman"/>
              </w:rPr>
              <w:t xml:space="preserve"> = </w:t>
            </w:r>
          </w:p>
          <w:p w:rsidR="006453EC" w:rsidRPr="00E036BF" w:rsidRDefault="006453EC" w:rsidP="008826A0">
            <w:pPr>
              <w:rPr>
                <w:rFonts w:eastAsia="Calibri" w:cs="Times New Roman"/>
              </w:rPr>
            </w:pPr>
            <w:r w:rsidRPr="00E036BF">
              <w:rPr>
                <w:rFonts w:eastAsia="Calibri" w:cs="Times New Roman"/>
              </w:rPr>
              <w:t>Gesamtheit aller biotischen und abio</w:t>
            </w:r>
            <w:r>
              <w:rPr>
                <w:rFonts w:eastAsia="Calibri" w:cs="Times New Roman"/>
              </w:rPr>
              <w:t>ti</w:t>
            </w:r>
            <w:r w:rsidRPr="00E036BF">
              <w:rPr>
                <w:rFonts w:eastAsia="Calibri" w:cs="Times New Roman"/>
              </w:rPr>
              <w:t>schen Umweltfaktoren, die für die Ex</w:t>
            </w:r>
            <w:r>
              <w:rPr>
                <w:rFonts w:eastAsia="Calibri" w:cs="Times New Roman"/>
              </w:rPr>
              <w:t>is</w:t>
            </w:r>
            <w:r w:rsidRPr="00E036BF">
              <w:rPr>
                <w:rFonts w:eastAsia="Calibri" w:cs="Times New Roman"/>
              </w:rPr>
              <w:t xml:space="preserve">tenz einer Art notwendig sind </w:t>
            </w:r>
          </w:p>
        </w:tc>
      </w:tr>
      <w:tr w:rsidR="006453EC" w:rsidRPr="00C0493D" w:rsidTr="007811F4">
        <w:tc>
          <w:tcPr>
            <w:tcW w:w="2943" w:type="dxa"/>
          </w:tcPr>
          <w:p w:rsidR="006453EC" w:rsidRPr="00C0493D" w:rsidRDefault="006453EC" w:rsidP="006453EC">
            <w:r>
              <w:rPr>
                <w:rFonts w:eastAsia="Calibri" w:cs="Times New Roman"/>
              </w:rPr>
              <w:t xml:space="preserve">Erkläre, was man unter </w:t>
            </w:r>
            <w:r>
              <w:t>„</w:t>
            </w:r>
            <w:r>
              <w:rPr>
                <w:rFonts w:eastAsia="Calibri" w:cs="Times New Roman"/>
              </w:rPr>
              <w:t>Symbiose</w:t>
            </w:r>
            <w:r>
              <w:t>“ und „Parasitismus“</w:t>
            </w:r>
            <w:r>
              <w:rPr>
                <w:rFonts w:eastAsia="Calibri" w:cs="Times New Roman"/>
              </w:rPr>
              <w:t xml:space="preserve"> versteht </w:t>
            </w:r>
            <w:r>
              <w:t>und nenne Beispiele!</w:t>
            </w:r>
          </w:p>
        </w:tc>
        <w:tc>
          <w:tcPr>
            <w:tcW w:w="7371" w:type="dxa"/>
          </w:tcPr>
          <w:p w:rsidR="006453EC" w:rsidRPr="007811F4" w:rsidRDefault="006453EC" w:rsidP="006453EC">
            <w:pPr>
              <w:pStyle w:val="Listenabsatz"/>
              <w:ind w:left="34"/>
              <w:jc w:val="both"/>
              <w:rPr>
                <w:b/>
              </w:rPr>
            </w:pPr>
            <w:r w:rsidRPr="007811F4">
              <w:rPr>
                <w:b/>
              </w:rPr>
              <w:t>Symbiose:</w:t>
            </w:r>
          </w:p>
          <w:p w:rsidR="006453EC" w:rsidRDefault="006453EC" w:rsidP="006453EC">
            <w:pPr>
              <w:pStyle w:val="Listenabsatz"/>
              <w:ind w:left="34"/>
              <w:jc w:val="both"/>
            </w:pPr>
            <w:r w:rsidRPr="001324C2">
              <w:rPr>
                <w:rFonts w:eastAsia="Calibri" w:cs="Times New Roman"/>
              </w:rPr>
              <w:t xml:space="preserve">Eine </w:t>
            </w:r>
            <w:r w:rsidRPr="00D05C60">
              <w:rPr>
                <w:rFonts w:eastAsia="Calibri" w:cs="Times New Roman"/>
                <w:b/>
              </w:rPr>
              <w:t>Symbiose</w:t>
            </w:r>
            <w:r w:rsidRPr="001324C2">
              <w:rPr>
                <w:rFonts w:eastAsia="Calibri" w:cs="Times New Roman"/>
              </w:rPr>
              <w:t xml:space="preserve"> ist eine Form des </w:t>
            </w:r>
            <w:r w:rsidRPr="006453EC">
              <w:rPr>
                <w:rFonts w:eastAsia="Calibri" w:cs="Times New Roman"/>
              </w:rPr>
              <w:t>Zusammenlebens zweier Arten, bei der beide Organismen auch einen Vorteil aus ihrer Gem</w:t>
            </w:r>
            <w:r w:rsidRPr="001324C2">
              <w:rPr>
                <w:rFonts w:eastAsia="Calibri" w:cs="Times New Roman"/>
              </w:rPr>
              <w:t>einschaft</w:t>
            </w:r>
            <w:r>
              <w:rPr>
                <w:rFonts w:eastAsia="Calibri" w:cs="Times New Roman"/>
              </w:rPr>
              <w:t xml:space="preserve"> ziehen</w:t>
            </w:r>
            <w:r>
              <w:t>, z.B. Blütenpflanze und Bestäuber, Korallen (Algen und Polypen)</w:t>
            </w:r>
          </w:p>
          <w:p w:rsidR="006453EC" w:rsidRPr="007811F4" w:rsidRDefault="006453EC" w:rsidP="006453EC">
            <w:pPr>
              <w:pStyle w:val="Listenabsatz"/>
              <w:ind w:left="34"/>
              <w:jc w:val="both"/>
              <w:rPr>
                <w:b/>
              </w:rPr>
            </w:pPr>
            <w:r w:rsidRPr="007811F4">
              <w:rPr>
                <w:b/>
              </w:rPr>
              <w:t>Parasitismus:</w:t>
            </w:r>
          </w:p>
          <w:p w:rsidR="006453EC" w:rsidRPr="00C0493D" w:rsidRDefault="006453EC" w:rsidP="006453EC">
            <w:pPr>
              <w:pStyle w:val="Listenabsatz"/>
              <w:ind w:left="34"/>
              <w:jc w:val="both"/>
            </w:pPr>
            <w:r w:rsidRPr="001324C2">
              <w:rPr>
                <w:rFonts w:eastAsia="Calibri" w:cs="Times New Roman"/>
              </w:rPr>
              <w:t xml:space="preserve">Treten zwei Arten in eine Wechselwirkung, bei </w:t>
            </w:r>
            <w:r>
              <w:rPr>
                <w:rFonts w:eastAsia="Calibri" w:cs="Times New Roman"/>
              </w:rPr>
              <w:t xml:space="preserve">der die eine (der Parasit) die </w:t>
            </w:r>
            <w:r w:rsidRPr="001324C2">
              <w:rPr>
                <w:rFonts w:eastAsia="Calibri" w:cs="Times New Roman"/>
              </w:rPr>
              <w:t xml:space="preserve">andere (den Wirt) </w:t>
            </w:r>
            <w:r w:rsidRPr="006453EC">
              <w:rPr>
                <w:rFonts w:eastAsia="Calibri" w:cs="Times New Roman"/>
              </w:rPr>
              <w:t>ausnützt</w:t>
            </w:r>
            <w:r w:rsidRPr="00D05C60">
              <w:rPr>
                <w:rFonts w:eastAsia="Calibri" w:cs="Times New Roman"/>
                <w:b/>
              </w:rPr>
              <w:t>,</w:t>
            </w:r>
            <w:r w:rsidRPr="001324C2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handelt es </w:t>
            </w:r>
            <w:r w:rsidRPr="001324C2">
              <w:rPr>
                <w:rFonts w:eastAsia="Calibri" w:cs="Times New Roman"/>
              </w:rPr>
              <w:t xml:space="preserve">sich </w:t>
            </w:r>
            <w:r>
              <w:rPr>
                <w:rFonts w:eastAsia="Calibri" w:cs="Times New Roman"/>
              </w:rPr>
              <w:t>um Parasitismus</w:t>
            </w:r>
            <w:r>
              <w:t xml:space="preserve">, wobei man zwischen </w:t>
            </w:r>
            <w:proofErr w:type="spellStart"/>
            <w:r w:rsidRPr="006453EC">
              <w:rPr>
                <w:b/>
              </w:rPr>
              <w:t>Ektoparasitismus</w:t>
            </w:r>
            <w:proofErr w:type="spellEnd"/>
            <w:r>
              <w:t xml:space="preserve"> (z.B. Läuse, Zecken) und </w:t>
            </w:r>
            <w:proofErr w:type="spellStart"/>
            <w:r w:rsidRPr="006453EC">
              <w:rPr>
                <w:b/>
              </w:rPr>
              <w:t>Endoparasitismus</w:t>
            </w:r>
            <w:proofErr w:type="spellEnd"/>
            <w:r>
              <w:t xml:space="preserve"> (z.B. Bandwürmer) unterscheidet.</w:t>
            </w:r>
          </w:p>
        </w:tc>
      </w:tr>
      <w:tr w:rsidR="006453EC" w:rsidRPr="00C0493D" w:rsidTr="007811F4">
        <w:tc>
          <w:tcPr>
            <w:tcW w:w="2943" w:type="dxa"/>
          </w:tcPr>
          <w:p w:rsidR="006453EC" w:rsidRPr="00C0493D" w:rsidRDefault="007811F4" w:rsidP="008826A0">
            <w:r>
              <w:t>Erkläre die Rolle von Destruenten im Stoffkreislauf!</w:t>
            </w:r>
          </w:p>
        </w:tc>
        <w:tc>
          <w:tcPr>
            <w:tcW w:w="7371" w:type="dxa"/>
          </w:tcPr>
          <w:p w:rsidR="006453EC" w:rsidRPr="00C0493D" w:rsidRDefault="007811F4" w:rsidP="007811F4">
            <w:pPr>
              <w:pStyle w:val="Listenabsatz"/>
              <w:ind w:left="34"/>
              <w:jc w:val="both"/>
            </w:pPr>
            <w:r>
              <w:t>Destruenten wie Pilze und Bakterien bauen totes Tier- und Pflanzenmaterial ab und stellen auf diese Weise die für Pflanzen wichtigen Mineralstoffe bereit.</w:t>
            </w:r>
          </w:p>
        </w:tc>
      </w:tr>
    </w:tbl>
    <w:p w:rsidR="006D5BF7" w:rsidRPr="00C0493D" w:rsidRDefault="006D5BF7"/>
    <w:sectPr w:rsidR="006D5BF7" w:rsidRPr="00C0493D" w:rsidSect="006D5BF7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E57"/>
    <w:multiLevelType w:val="hybridMultilevel"/>
    <w:tmpl w:val="AB8450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6777F"/>
    <w:multiLevelType w:val="hybridMultilevel"/>
    <w:tmpl w:val="0F6C2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C2ABA"/>
    <w:multiLevelType w:val="hybridMultilevel"/>
    <w:tmpl w:val="AC500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C7CF1"/>
    <w:multiLevelType w:val="hybridMultilevel"/>
    <w:tmpl w:val="4CF60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21B16"/>
    <w:multiLevelType w:val="hybridMultilevel"/>
    <w:tmpl w:val="7C867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93BDF"/>
    <w:multiLevelType w:val="hybridMultilevel"/>
    <w:tmpl w:val="58004B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5047E"/>
    <w:multiLevelType w:val="hybridMultilevel"/>
    <w:tmpl w:val="16D40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D5BF7"/>
    <w:rsid w:val="00167432"/>
    <w:rsid w:val="006453EC"/>
    <w:rsid w:val="006A7631"/>
    <w:rsid w:val="006D5BF7"/>
    <w:rsid w:val="00720CCE"/>
    <w:rsid w:val="007811F4"/>
    <w:rsid w:val="00897C44"/>
    <w:rsid w:val="008B5837"/>
    <w:rsid w:val="008F67C7"/>
    <w:rsid w:val="00BE62BA"/>
    <w:rsid w:val="00C0493D"/>
    <w:rsid w:val="00D111D9"/>
    <w:rsid w:val="00D27CCA"/>
    <w:rsid w:val="00E1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7631"/>
    <w:pPr>
      <w:spacing w:after="4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11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qFormat/>
    <w:rsid w:val="00D111D9"/>
    <w:pPr>
      <w:ind w:left="720"/>
      <w:contextualSpacing/>
    </w:pPr>
  </w:style>
  <w:style w:type="paragraph" w:styleId="KeinLeerraum">
    <w:name w:val="No Spacing"/>
    <w:qFormat/>
    <w:rsid w:val="00BE62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48290-FF21-43B9-BF60-A6A2C563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</dc:creator>
  <cp:lastModifiedBy>Maren</cp:lastModifiedBy>
  <cp:revision>4</cp:revision>
  <dcterms:created xsi:type="dcterms:W3CDTF">2014-09-20T10:48:00Z</dcterms:created>
  <dcterms:modified xsi:type="dcterms:W3CDTF">2014-09-20T11:46:00Z</dcterms:modified>
</cp:coreProperties>
</file>